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25" w:rsidRDefault="004403C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hAnsi="Cambria"/>
          <w:b/>
          <w:noProof/>
          <w:color w:val="0070C0"/>
          <w:spacing w:val="-1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11F265BB" wp14:editId="1B357C2B">
            <wp:simplePos x="0" y="0"/>
            <wp:positionH relativeFrom="column">
              <wp:posOffset>3690620</wp:posOffset>
            </wp:positionH>
            <wp:positionV relativeFrom="paragraph">
              <wp:posOffset>121920</wp:posOffset>
            </wp:positionV>
            <wp:extent cx="3013075" cy="895350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825" w:rsidRDefault="00016DB3">
      <w:pPr>
        <w:spacing w:before="213"/>
        <w:ind w:left="212"/>
        <w:rPr>
          <w:rFonts w:ascii="Cambria" w:eastAsia="Cambria" w:hAnsi="Cambria" w:cs="Cambria"/>
          <w:sz w:val="29"/>
          <w:szCs w:val="29"/>
        </w:rPr>
      </w:pPr>
      <w:bookmarkStart w:id="0" w:name="Täiendavaid_teemasid_koolifüüsikale_I"/>
      <w:bookmarkEnd w:id="0"/>
      <w:proofErr w:type="spellStart"/>
      <w:r>
        <w:rPr>
          <w:rFonts w:ascii="Cambria" w:hAnsi="Cambria"/>
          <w:b/>
          <w:color w:val="548DD4"/>
          <w:spacing w:val="-1"/>
          <w:sz w:val="29"/>
        </w:rPr>
        <w:t>Täiendavaid</w:t>
      </w:r>
      <w:proofErr w:type="spellEnd"/>
      <w:r>
        <w:rPr>
          <w:rFonts w:ascii="Cambria" w:hAnsi="Cambria"/>
          <w:b/>
          <w:color w:val="548DD4"/>
          <w:sz w:val="29"/>
        </w:rPr>
        <w:t xml:space="preserve"> </w:t>
      </w:r>
      <w:proofErr w:type="spellStart"/>
      <w:r>
        <w:rPr>
          <w:rFonts w:ascii="Cambria" w:hAnsi="Cambria"/>
          <w:b/>
          <w:color w:val="548DD4"/>
          <w:spacing w:val="-1"/>
          <w:sz w:val="29"/>
        </w:rPr>
        <w:t>teemasid</w:t>
      </w:r>
      <w:proofErr w:type="spellEnd"/>
      <w:r>
        <w:rPr>
          <w:rFonts w:ascii="Cambria" w:hAnsi="Cambria"/>
          <w:b/>
          <w:color w:val="548DD4"/>
          <w:spacing w:val="-2"/>
          <w:sz w:val="29"/>
        </w:rPr>
        <w:t xml:space="preserve"> </w:t>
      </w:r>
      <w:proofErr w:type="spellStart"/>
      <w:r>
        <w:rPr>
          <w:rFonts w:ascii="Cambria" w:hAnsi="Cambria"/>
          <w:b/>
          <w:color w:val="548DD4"/>
          <w:spacing w:val="-1"/>
          <w:sz w:val="29"/>
        </w:rPr>
        <w:t>koolifüüsikale</w:t>
      </w:r>
      <w:proofErr w:type="spellEnd"/>
      <w:r>
        <w:rPr>
          <w:rFonts w:ascii="Cambria" w:hAnsi="Cambria"/>
          <w:b/>
          <w:color w:val="548DD4"/>
          <w:sz w:val="29"/>
        </w:rPr>
        <w:t xml:space="preserve"> I</w:t>
      </w:r>
    </w:p>
    <w:p w:rsidR="00553825" w:rsidRDefault="00553825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8661AC" w:rsidRPr="000450FA" w:rsidRDefault="000450FA" w:rsidP="000450FA">
      <w:pPr>
        <w:spacing w:after="120"/>
        <w:ind w:left="212"/>
        <w:rPr>
          <w:rFonts w:ascii="Cambria" w:hAnsi="Cambria"/>
          <w:b/>
          <w:color w:val="365F91"/>
          <w:spacing w:val="-1"/>
        </w:rPr>
      </w:pPr>
      <w:bookmarkStart w:id="1" w:name="See_kursus_on_Sulle,_kui"/>
      <w:bookmarkEnd w:id="1"/>
      <w:proofErr w:type="gramStart"/>
      <w:r w:rsidRPr="007026AF">
        <w:rPr>
          <w:rFonts w:ascii="Cambria" w:hAnsi="Cambria"/>
          <w:i/>
          <w:color w:val="365F91"/>
          <w:spacing w:val="-1"/>
        </w:rPr>
        <w:t>e-</w:t>
      </w:r>
      <w:proofErr w:type="spellStart"/>
      <w:r w:rsidRPr="007026AF">
        <w:rPr>
          <w:rFonts w:ascii="Cambria" w:hAnsi="Cambria"/>
          <w:i/>
          <w:color w:val="365F91"/>
          <w:spacing w:val="-1"/>
        </w:rPr>
        <w:t>kursus</w:t>
      </w:r>
      <w:proofErr w:type="spellEnd"/>
      <w:proofErr w:type="gramEnd"/>
      <w:r w:rsidRPr="007026AF">
        <w:rPr>
          <w:rFonts w:ascii="Cambria" w:hAnsi="Cambria"/>
          <w:i/>
          <w:color w:val="365F91"/>
          <w:spacing w:val="-1"/>
        </w:rPr>
        <w:t xml:space="preserve"> Moodle e-</w:t>
      </w:r>
      <w:proofErr w:type="spellStart"/>
      <w:r w:rsidRPr="007026AF">
        <w:rPr>
          <w:rFonts w:ascii="Cambria" w:hAnsi="Cambria"/>
          <w:i/>
          <w:color w:val="365F91"/>
          <w:spacing w:val="-1"/>
        </w:rPr>
        <w:t>õppe</w:t>
      </w:r>
      <w:proofErr w:type="spellEnd"/>
      <w:r w:rsidRPr="007026AF">
        <w:rPr>
          <w:rFonts w:ascii="Cambria" w:hAnsi="Cambria"/>
          <w:i/>
          <w:color w:val="365F91"/>
          <w:spacing w:val="-1"/>
        </w:rPr>
        <w:t xml:space="preserve"> </w:t>
      </w:r>
      <w:proofErr w:type="spellStart"/>
      <w:r w:rsidRPr="007026AF">
        <w:rPr>
          <w:rFonts w:ascii="Cambria" w:hAnsi="Cambria"/>
          <w:i/>
          <w:color w:val="365F91"/>
          <w:spacing w:val="-1"/>
        </w:rPr>
        <w:t>keskkonnas</w:t>
      </w:r>
      <w:proofErr w:type="spellEnd"/>
    </w:p>
    <w:p w:rsidR="00553825" w:rsidRPr="000450FA" w:rsidRDefault="00016DB3">
      <w:pPr>
        <w:pStyle w:val="Heading1"/>
        <w:spacing w:line="292" w:lineRule="exact"/>
        <w:rPr>
          <w:b w:val="0"/>
          <w:bCs w:val="0"/>
          <w:color w:val="0070C0"/>
        </w:rPr>
      </w:pPr>
      <w:r w:rsidRPr="000450FA">
        <w:rPr>
          <w:color w:val="0070C0"/>
          <w:spacing w:val="-1"/>
        </w:rPr>
        <w:t>See</w:t>
      </w:r>
      <w:r w:rsidRPr="000450FA">
        <w:rPr>
          <w:color w:val="0070C0"/>
          <w:spacing w:val="-5"/>
        </w:rPr>
        <w:t xml:space="preserve"> </w:t>
      </w:r>
      <w:proofErr w:type="spellStart"/>
      <w:r w:rsidRPr="000450FA">
        <w:rPr>
          <w:color w:val="0070C0"/>
        </w:rPr>
        <w:t>kursus</w:t>
      </w:r>
      <w:proofErr w:type="spellEnd"/>
      <w:r w:rsidRPr="000450FA">
        <w:rPr>
          <w:color w:val="0070C0"/>
          <w:spacing w:val="-3"/>
        </w:rPr>
        <w:t xml:space="preserve"> </w:t>
      </w:r>
      <w:r w:rsidRPr="000450FA">
        <w:rPr>
          <w:color w:val="0070C0"/>
          <w:spacing w:val="-1"/>
        </w:rPr>
        <w:t>on</w:t>
      </w:r>
      <w:r w:rsidRPr="000450FA">
        <w:rPr>
          <w:color w:val="0070C0"/>
          <w:spacing w:val="-3"/>
        </w:rPr>
        <w:t xml:space="preserve"> </w:t>
      </w:r>
      <w:proofErr w:type="spellStart"/>
      <w:r w:rsidRPr="000450FA">
        <w:rPr>
          <w:color w:val="0070C0"/>
          <w:spacing w:val="-1"/>
        </w:rPr>
        <w:t>Sulle</w:t>
      </w:r>
      <w:proofErr w:type="spellEnd"/>
      <w:r w:rsidRPr="000450FA">
        <w:rPr>
          <w:color w:val="0070C0"/>
          <w:spacing w:val="-1"/>
        </w:rPr>
        <w:t>,</w:t>
      </w:r>
      <w:r w:rsidRPr="000450FA">
        <w:rPr>
          <w:color w:val="0070C0"/>
          <w:spacing w:val="-2"/>
        </w:rPr>
        <w:t xml:space="preserve"> </w:t>
      </w:r>
      <w:proofErr w:type="spellStart"/>
      <w:r w:rsidRPr="000450FA">
        <w:rPr>
          <w:color w:val="0070C0"/>
          <w:spacing w:val="-1"/>
        </w:rPr>
        <w:t>kui</w:t>
      </w:r>
      <w:proofErr w:type="spellEnd"/>
    </w:p>
    <w:p w:rsidR="00553825" w:rsidRDefault="00016DB3">
      <w:pPr>
        <w:pStyle w:val="BodyText"/>
        <w:numPr>
          <w:ilvl w:val="0"/>
          <w:numId w:val="3"/>
        </w:numPr>
        <w:tabs>
          <w:tab w:val="left" w:pos="920"/>
        </w:tabs>
        <w:spacing w:line="305" w:lineRule="exact"/>
      </w:pPr>
      <w:bookmarkStart w:id="2" w:name="_õpid_gümnaasiumiastmes"/>
      <w:bookmarkEnd w:id="2"/>
      <w:proofErr w:type="spellStart"/>
      <w:r>
        <w:t>õpid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gümnaasiumiastmes</w:t>
      </w:r>
      <w:proofErr w:type="spellEnd"/>
    </w:p>
    <w:p w:rsidR="00553825" w:rsidRDefault="00016DB3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bookmarkStart w:id="3" w:name="_tunned_huvi_füüsika_vastu"/>
      <w:bookmarkStart w:id="4" w:name="_soovid_saada_huvitavaid_lisateadmisi_k"/>
      <w:bookmarkEnd w:id="3"/>
      <w:bookmarkEnd w:id="4"/>
      <w:proofErr w:type="spellStart"/>
      <w:r>
        <w:rPr>
          <w:spacing w:val="-1"/>
        </w:rPr>
        <w:t>tunned</w:t>
      </w:r>
      <w:proofErr w:type="spellEnd"/>
      <w:r>
        <w:t xml:space="preserve"> </w:t>
      </w:r>
      <w:proofErr w:type="spellStart"/>
      <w:r>
        <w:rPr>
          <w:spacing w:val="-1"/>
        </w:rPr>
        <w:t>huvi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füüsika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vastu</w:t>
      </w:r>
      <w:proofErr w:type="spellEnd"/>
    </w:p>
    <w:p w:rsidR="00553825" w:rsidRDefault="00016DB3">
      <w:pPr>
        <w:pStyle w:val="BodyText"/>
        <w:numPr>
          <w:ilvl w:val="0"/>
          <w:numId w:val="3"/>
        </w:numPr>
        <w:tabs>
          <w:tab w:val="left" w:pos="920"/>
        </w:tabs>
        <w:spacing w:line="305" w:lineRule="exact"/>
      </w:pPr>
      <w:proofErr w:type="spellStart"/>
      <w:r>
        <w:rPr>
          <w:spacing w:val="-1"/>
        </w:rPr>
        <w:t>soovid</w:t>
      </w:r>
      <w:proofErr w:type="spellEnd"/>
      <w:r>
        <w:t xml:space="preserve"> </w:t>
      </w:r>
      <w:proofErr w:type="spellStart"/>
      <w:r>
        <w:rPr>
          <w:spacing w:val="-1"/>
        </w:rPr>
        <w:t>saada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huvitavaid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lisateadmisi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koolis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õpitule</w:t>
      </w:r>
      <w:proofErr w:type="spellEnd"/>
    </w:p>
    <w:p w:rsidR="00553825" w:rsidRDefault="00016DB3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bookmarkStart w:id="5" w:name="_tahad_rakendada_õpitud_uusi_teadmisi_ü"/>
      <w:bookmarkEnd w:id="5"/>
      <w:proofErr w:type="spellStart"/>
      <w:r>
        <w:rPr>
          <w:spacing w:val="-1"/>
        </w:rPr>
        <w:t>tahad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rakendada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õpitud</w:t>
      </w:r>
      <w:proofErr w:type="spellEnd"/>
      <w:r>
        <w:rPr>
          <w:spacing w:val="-5"/>
        </w:rPr>
        <w:t xml:space="preserve"> </w:t>
      </w:r>
      <w:proofErr w:type="spellStart"/>
      <w:r>
        <w:t>uusi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teadmisi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ülesannete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lahendamisel</w:t>
      </w:r>
      <w:proofErr w:type="spellEnd"/>
    </w:p>
    <w:p w:rsidR="00553825" w:rsidRDefault="00016DB3">
      <w:pPr>
        <w:pStyle w:val="BodyText"/>
        <w:numPr>
          <w:ilvl w:val="0"/>
          <w:numId w:val="3"/>
        </w:numPr>
        <w:tabs>
          <w:tab w:val="left" w:pos="920"/>
        </w:tabs>
        <w:spacing w:line="305" w:lineRule="exact"/>
      </w:pPr>
      <w:bookmarkStart w:id="6" w:name="_tahad_valmistuda_füüsikaolümpiaadiks"/>
      <w:bookmarkEnd w:id="6"/>
      <w:proofErr w:type="spellStart"/>
      <w:r>
        <w:rPr>
          <w:spacing w:val="-1"/>
        </w:rPr>
        <w:t>tahad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valmistuda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füüsikaolümpiaadiks</w:t>
      </w:r>
      <w:proofErr w:type="spellEnd"/>
    </w:p>
    <w:p w:rsidR="00553825" w:rsidRDefault="00016DB3">
      <w:pPr>
        <w:pStyle w:val="BodyText"/>
        <w:numPr>
          <w:ilvl w:val="0"/>
          <w:numId w:val="3"/>
        </w:numPr>
        <w:tabs>
          <w:tab w:val="left" w:pos="920"/>
        </w:tabs>
        <w:spacing w:line="305" w:lineRule="exact"/>
      </w:pPr>
      <w:bookmarkStart w:id="7" w:name="_Sinu_tulevikuplaanid_on_seotud_erialag"/>
      <w:bookmarkEnd w:id="7"/>
      <w:proofErr w:type="spellStart"/>
      <w:r>
        <w:t>Sinu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tulevikuplaanid</w:t>
      </w:r>
      <w:proofErr w:type="spell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seotud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erialaga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elukutsega</w:t>
      </w:r>
      <w:proofErr w:type="spellEnd"/>
      <w:r>
        <w:rPr>
          <w:spacing w:val="-1"/>
        </w:rPr>
        <w:t xml:space="preserve">, </w:t>
      </w:r>
      <w:proofErr w:type="spellStart"/>
      <w:r>
        <w:t>mis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vajab</w:t>
      </w:r>
      <w:proofErr w:type="spellEnd"/>
      <w:r>
        <w:t xml:space="preserve"> </w:t>
      </w:r>
      <w:proofErr w:type="spellStart"/>
      <w:r>
        <w:rPr>
          <w:spacing w:val="-1"/>
        </w:rPr>
        <w:t>füüsika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tundmist</w:t>
      </w:r>
      <w:proofErr w:type="spellEnd"/>
    </w:p>
    <w:p w:rsidR="000450FA" w:rsidRPr="000450FA" w:rsidRDefault="00B8183E" w:rsidP="00B8183E">
      <w:pPr>
        <w:spacing w:before="120" w:after="120"/>
        <w:outlineLvl w:val="1"/>
        <w:rPr>
          <w:rFonts w:ascii="Calibri" w:eastAsia="Times New Roman" w:hAnsi="Calibri"/>
          <w:b/>
          <w:bCs/>
          <w:color w:val="0070C0"/>
          <w:kern w:val="36"/>
          <w:sz w:val="24"/>
          <w:szCs w:val="24"/>
          <w:lang w:eastAsia="et-EE"/>
        </w:rPr>
      </w:pPr>
      <w:r>
        <w:rPr>
          <w:rFonts w:ascii="Calibri" w:eastAsia="Times New Roman" w:hAnsi="Calibri"/>
          <w:b/>
          <w:bCs/>
          <w:color w:val="0070C0"/>
          <w:kern w:val="36"/>
          <w:sz w:val="24"/>
          <w:szCs w:val="24"/>
          <w:lang w:eastAsia="et-EE"/>
        </w:rPr>
        <w:t xml:space="preserve">   </w:t>
      </w:r>
      <w:proofErr w:type="spellStart"/>
      <w:r w:rsidR="000450FA" w:rsidRPr="000450FA">
        <w:rPr>
          <w:rFonts w:ascii="Calibri" w:eastAsia="Times New Roman" w:hAnsi="Calibri"/>
          <w:b/>
          <w:bCs/>
          <w:color w:val="0070C0"/>
          <w:kern w:val="36"/>
          <w:sz w:val="24"/>
          <w:szCs w:val="24"/>
          <w:lang w:eastAsia="et-EE"/>
        </w:rPr>
        <w:t>Õpiväljundid</w:t>
      </w:r>
      <w:proofErr w:type="spellEnd"/>
    </w:p>
    <w:p w:rsidR="000450FA" w:rsidRDefault="000450FA" w:rsidP="000450FA">
      <w:pPr>
        <w:ind w:left="572"/>
        <w:outlineLvl w:val="1"/>
        <w:rPr>
          <w:rFonts w:eastAsia="Times New Roman"/>
          <w:bCs/>
          <w:kern w:val="36"/>
          <w:sz w:val="24"/>
          <w:szCs w:val="24"/>
          <w:lang w:eastAsia="et-EE"/>
        </w:rPr>
      </w:pPr>
      <w:proofErr w:type="spellStart"/>
      <w:r w:rsidRPr="000450FA">
        <w:rPr>
          <w:rFonts w:eastAsia="Times New Roman"/>
          <w:bCs/>
          <w:kern w:val="36"/>
          <w:sz w:val="24"/>
          <w:szCs w:val="24"/>
          <w:lang w:eastAsia="et-EE"/>
        </w:rPr>
        <w:t>Kursuse</w:t>
      </w:r>
      <w:proofErr w:type="spellEnd"/>
      <w:r w:rsidRPr="000450FA">
        <w:rPr>
          <w:rFonts w:eastAsia="Times New Roman"/>
          <w:bCs/>
          <w:kern w:val="36"/>
          <w:sz w:val="24"/>
          <w:szCs w:val="24"/>
          <w:lang w:eastAsia="et-EE"/>
        </w:rPr>
        <w:t xml:space="preserve"> </w:t>
      </w:r>
      <w:proofErr w:type="spellStart"/>
      <w:r w:rsidRPr="000450FA">
        <w:rPr>
          <w:rFonts w:eastAsia="Times New Roman"/>
          <w:bCs/>
          <w:kern w:val="36"/>
          <w:sz w:val="24"/>
          <w:szCs w:val="24"/>
          <w:lang w:eastAsia="et-EE"/>
        </w:rPr>
        <w:t>läbinud</w:t>
      </w:r>
      <w:proofErr w:type="spellEnd"/>
      <w:r w:rsidRPr="000450FA">
        <w:rPr>
          <w:rFonts w:eastAsia="Times New Roman"/>
          <w:bCs/>
          <w:kern w:val="36"/>
          <w:sz w:val="24"/>
          <w:szCs w:val="24"/>
          <w:lang w:eastAsia="et-EE"/>
        </w:rPr>
        <w:t xml:space="preserve"> </w:t>
      </w:r>
      <w:proofErr w:type="spellStart"/>
      <w:r w:rsidRPr="000450FA">
        <w:rPr>
          <w:rFonts w:eastAsia="Times New Roman"/>
          <w:bCs/>
          <w:kern w:val="36"/>
          <w:sz w:val="24"/>
          <w:szCs w:val="24"/>
          <w:lang w:eastAsia="et-EE"/>
        </w:rPr>
        <w:t>õpilane</w:t>
      </w:r>
      <w:proofErr w:type="spellEnd"/>
      <w:r w:rsidRPr="000450FA">
        <w:rPr>
          <w:rFonts w:eastAsia="Times New Roman"/>
          <w:bCs/>
          <w:kern w:val="36"/>
          <w:sz w:val="24"/>
          <w:szCs w:val="24"/>
          <w:lang w:eastAsia="et-EE"/>
        </w:rPr>
        <w:t xml:space="preserve">: </w:t>
      </w:r>
    </w:p>
    <w:p w:rsidR="000450FA" w:rsidRPr="000450FA" w:rsidRDefault="000450FA" w:rsidP="000450FA">
      <w:pPr>
        <w:pStyle w:val="ListParagraph"/>
        <w:numPr>
          <w:ilvl w:val="0"/>
          <w:numId w:val="6"/>
        </w:numPr>
        <w:outlineLvl w:val="1"/>
        <w:rPr>
          <w:rFonts w:ascii="Calibri" w:eastAsia="Times New Roman" w:hAnsi="Calibri"/>
          <w:bCs/>
          <w:kern w:val="36"/>
          <w:sz w:val="24"/>
          <w:szCs w:val="24"/>
          <w:lang w:eastAsia="et-EE"/>
        </w:rPr>
      </w:pPr>
      <w:proofErr w:type="spellStart"/>
      <w:r w:rsidRPr="000450FA">
        <w:rPr>
          <w:rFonts w:ascii="Calibri" w:hAnsi="Calibri"/>
          <w:sz w:val="24"/>
          <w:szCs w:val="24"/>
        </w:rPr>
        <w:t>teab</w:t>
      </w:r>
      <w:proofErr w:type="spellEnd"/>
      <w:r w:rsidRPr="000450FA">
        <w:rPr>
          <w:rFonts w:ascii="Calibri" w:hAnsi="Calibri"/>
          <w:sz w:val="24"/>
          <w:szCs w:val="24"/>
        </w:rPr>
        <w:t xml:space="preserve"> ja </w:t>
      </w:r>
      <w:proofErr w:type="spellStart"/>
      <w:r w:rsidRPr="000450FA">
        <w:rPr>
          <w:rFonts w:ascii="Calibri" w:hAnsi="Calibri"/>
          <w:sz w:val="24"/>
          <w:szCs w:val="24"/>
        </w:rPr>
        <w:t>tunneb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mehaaniliste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liikumiste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liike</w:t>
      </w:r>
      <w:proofErr w:type="spellEnd"/>
      <w:r w:rsidRPr="000450FA">
        <w:rPr>
          <w:rFonts w:ascii="Calibri" w:hAnsi="Calibri"/>
          <w:sz w:val="24"/>
          <w:szCs w:val="24"/>
        </w:rPr>
        <w:t xml:space="preserve"> ja </w:t>
      </w:r>
      <w:proofErr w:type="spellStart"/>
      <w:r w:rsidRPr="000450FA">
        <w:rPr>
          <w:rFonts w:ascii="Calibri" w:hAnsi="Calibri"/>
          <w:sz w:val="24"/>
          <w:szCs w:val="24"/>
        </w:rPr>
        <w:t>jäävuse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seaduseid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mehaanikas</w:t>
      </w:r>
      <w:proofErr w:type="spellEnd"/>
      <w:r w:rsidRPr="000450FA">
        <w:rPr>
          <w:rFonts w:ascii="Calibri" w:hAnsi="Calibri"/>
          <w:sz w:val="24"/>
          <w:szCs w:val="24"/>
        </w:rPr>
        <w:t>;</w:t>
      </w:r>
    </w:p>
    <w:p w:rsidR="000450FA" w:rsidRPr="000450FA" w:rsidRDefault="000450FA" w:rsidP="000450FA">
      <w:pPr>
        <w:pStyle w:val="ListParagraph"/>
        <w:numPr>
          <w:ilvl w:val="0"/>
          <w:numId w:val="6"/>
        </w:numPr>
        <w:outlineLvl w:val="1"/>
        <w:rPr>
          <w:rFonts w:ascii="Calibri" w:eastAsia="Times New Roman" w:hAnsi="Calibri"/>
          <w:bCs/>
          <w:kern w:val="36"/>
          <w:sz w:val="24"/>
          <w:szCs w:val="24"/>
          <w:lang w:eastAsia="et-EE"/>
        </w:rPr>
      </w:pPr>
      <w:proofErr w:type="spellStart"/>
      <w:r w:rsidRPr="000450FA">
        <w:rPr>
          <w:rFonts w:ascii="Calibri" w:hAnsi="Calibri"/>
          <w:sz w:val="24"/>
          <w:szCs w:val="24"/>
        </w:rPr>
        <w:t>oskab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kirjeldada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mehaanilist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liikumist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erinevates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inertsiaalsüsteemides</w:t>
      </w:r>
      <w:proofErr w:type="spellEnd"/>
      <w:r w:rsidRPr="000450FA">
        <w:rPr>
          <w:rFonts w:ascii="Calibri" w:hAnsi="Calibri"/>
          <w:sz w:val="24"/>
          <w:szCs w:val="24"/>
        </w:rPr>
        <w:t>;</w:t>
      </w:r>
    </w:p>
    <w:p w:rsidR="000450FA" w:rsidRPr="000450FA" w:rsidRDefault="000450FA" w:rsidP="000450FA">
      <w:pPr>
        <w:pStyle w:val="ListParagraph"/>
        <w:numPr>
          <w:ilvl w:val="0"/>
          <w:numId w:val="6"/>
        </w:numPr>
        <w:outlineLvl w:val="1"/>
        <w:rPr>
          <w:rFonts w:ascii="Calibri" w:eastAsia="Times New Roman" w:hAnsi="Calibri"/>
          <w:bCs/>
          <w:kern w:val="36"/>
          <w:sz w:val="24"/>
          <w:szCs w:val="24"/>
          <w:lang w:eastAsia="et-EE"/>
        </w:rPr>
      </w:pPr>
      <w:proofErr w:type="spellStart"/>
      <w:r w:rsidRPr="000450FA">
        <w:rPr>
          <w:rFonts w:ascii="Calibri" w:hAnsi="Calibri"/>
          <w:sz w:val="24"/>
          <w:szCs w:val="24"/>
        </w:rPr>
        <w:t>teab</w:t>
      </w:r>
      <w:proofErr w:type="spellEnd"/>
      <w:r w:rsidRPr="000450FA">
        <w:rPr>
          <w:rFonts w:ascii="Calibri" w:hAnsi="Calibri"/>
          <w:sz w:val="24"/>
          <w:szCs w:val="24"/>
        </w:rPr>
        <w:t xml:space="preserve"> ja </w:t>
      </w:r>
      <w:proofErr w:type="spellStart"/>
      <w:r w:rsidRPr="000450FA">
        <w:rPr>
          <w:rFonts w:ascii="Calibri" w:hAnsi="Calibri"/>
          <w:sz w:val="24"/>
          <w:szCs w:val="24"/>
        </w:rPr>
        <w:t>oskab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kasutada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kinemaatika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valemeid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kinemaatikaülesannete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lahendamise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kontekstis</w:t>
      </w:r>
      <w:proofErr w:type="spellEnd"/>
      <w:r w:rsidRPr="000450FA">
        <w:rPr>
          <w:rFonts w:ascii="Calibri" w:hAnsi="Calibri"/>
          <w:sz w:val="24"/>
          <w:szCs w:val="24"/>
        </w:rPr>
        <w:t>;</w:t>
      </w:r>
    </w:p>
    <w:p w:rsidR="000450FA" w:rsidRPr="000450FA" w:rsidRDefault="000450FA" w:rsidP="000450FA">
      <w:pPr>
        <w:pStyle w:val="ListParagraph"/>
        <w:numPr>
          <w:ilvl w:val="0"/>
          <w:numId w:val="6"/>
        </w:numPr>
        <w:outlineLvl w:val="1"/>
        <w:rPr>
          <w:rFonts w:ascii="Calibri" w:eastAsia="Times New Roman" w:hAnsi="Calibri"/>
          <w:bCs/>
          <w:kern w:val="36"/>
          <w:sz w:val="24"/>
          <w:szCs w:val="24"/>
          <w:lang w:eastAsia="et-EE"/>
        </w:rPr>
      </w:pPr>
      <w:proofErr w:type="spellStart"/>
      <w:proofErr w:type="gramStart"/>
      <w:r w:rsidRPr="000450FA">
        <w:rPr>
          <w:rFonts w:ascii="Calibri" w:hAnsi="Calibri"/>
          <w:sz w:val="24"/>
          <w:szCs w:val="24"/>
        </w:rPr>
        <w:t>oskab</w:t>
      </w:r>
      <w:proofErr w:type="spellEnd"/>
      <w:proofErr w:type="gram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iseseisvalt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lahendada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keerulisemaid</w:t>
      </w:r>
      <w:proofErr w:type="spellEnd"/>
      <w:r w:rsidRPr="000450FA">
        <w:rPr>
          <w:rFonts w:ascii="Calibri" w:hAnsi="Calibri"/>
          <w:sz w:val="24"/>
          <w:szCs w:val="24"/>
        </w:rPr>
        <w:t xml:space="preserve"> </w:t>
      </w:r>
      <w:proofErr w:type="spellStart"/>
      <w:r w:rsidRPr="000450FA">
        <w:rPr>
          <w:rFonts w:ascii="Calibri" w:hAnsi="Calibri"/>
          <w:sz w:val="24"/>
          <w:szCs w:val="24"/>
        </w:rPr>
        <w:t>kinemaatikaülesandeid</w:t>
      </w:r>
      <w:proofErr w:type="spellEnd"/>
      <w:r w:rsidRPr="000450FA">
        <w:rPr>
          <w:rFonts w:ascii="Calibri" w:hAnsi="Calibri"/>
          <w:sz w:val="24"/>
          <w:szCs w:val="24"/>
        </w:rPr>
        <w:t>.</w:t>
      </w:r>
    </w:p>
    <w:p w:rsidR="00553825" w:rsidRDefault="00553825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6895"/>
        <w:gridCol w:w="1335"/>
        <w:gridCol w:w="83"/>
      </w:tblGrid>
      <w:tr w:rsidR="005655D0" w:rsidTr="00567095">
        <w:trPr>
          <w:gridAfter w:val="1"/>
          <w:wAfter w:w="83" w:type="dxa"/>
          <w:trHeight w:hRule="exact" w:val="382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D0" w:rsidRDefault="005655D0" w:rsidP="00567095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Ainekood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5D0" w:rsidRDefault="005655D0" w:rsidP="00567095">
            <w:pPr>
              <w:pStyle w:val="TableParagraph"/>
              <w:spacing w:before="37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P2TP.TK.003</w:t>
            </w:r>
          </w:p>
        </w:tc>
      </w:tr>
      <w:tr w:rsidR="00553825">
        <w:trPr>
          <w:gridAfter w:val="1"/>
          <w:wAfter w:w="83" w:type="dxa"/>
          <w:trHeight w:hRule="exact" w:val="382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Kursuse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maht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EAP,</w:t>
            </w:r>
            <w:r>
              <w:rPr>
                <w:rFonts w:ascii="Calibri"/>
                <w:spacing w:val="4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80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akadeemilist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tundi</w:t>
            </w:r>
            <w:proofErr w:type="spellEnd"/>
          </w:p>
        </w:tc>
      </w:tr>
      <w:tr w:rsidR="00553825">
        <w:trPr>
          <w:gridAfter w:val="1"/>
          <w:wAfter w:w="83" w:type="dxa"/>
          <w:trHeight w:hRule="exact" w:val="384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Sihtrühm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Gümnaasiumiõpilastele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alates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klassist</w:t>
            </w:r>
            <w:proofErr w:type="spellEnd"/>
          </w:p>
        </w:tc>
      </w:tr>
      <w:tr w:rsidR="00553825">
        <w:trPr>
          <w:gridAfter w:val="1"/>
          <w:wAfter w:w="83" w:type="dxa"/>
          <w:trHeight w:hRule="exact" w:val="382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Vastutav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õppejõud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B0B" w:rsidRPr="00325B0B" w:rsidRDefault="00AE1906" w:rsidP="00325B0B">
            <w:pPr>
              <w:rPr>
                <w:sz w:val="24"/>
                <w:szCs w:val="24"/>
              </w:rPr>
            </w:pPr>
            <w:r>
              <w:t xml:space="preserve"> </w:t>
            </w:r>
            <w:r w:rsidR="00325B0B" w:rsidRPr="00325B0B">
              <w:rPr>
                <w:sz w:val="24"/>
                <w:szCs w:val="24"/>
              </w:rPr>
              <w:t>Verner Sääsk</w:t>
            </w:r>
            <w:r w:rsidR="00325B0B" w:rsidRPr="00DF5495">
              <w:rPr>
                <w:sz w:val="24"/>
                <w:szCs w:val="24"/>
              </w:rPr>
              <w:t xml:space="preserve">, TÜ </w:t>
            </w:r>
            <w:r w:rsidR="005B2B97" w:rsidRPr="00DF5495">
              <w:rPr>
                <w:sz w:val="24"/>
                <w:szCs w:val="24"/>
              </w:rPr>
              <w:t xml:space="preserve"> MSc</w:t>
            </w:r>
            <w:r w:rsidR="00325B0B" w:rsidRPr="00DF5495">
              <w:rPr>
                <w:sz w:val="24"/>
                <w:szCs w:val="24"/>
              </w:rPr>
              <w:t xml:space="preserve"> (</w:t>
            </w:r>
            <w:proofErr w:type="spellStart"/>
            <w:r w:rsidR="00325B0B" w:rsidRPr="00DF5495">
              <w:rPr>
                <w:sz w:val="24"/>
                <w:szCs w:val="24"/>
              </w:rPr>
              <w:t>keemia</w:t>
            </w:r>
            <w:proofErr w:type="spellEnd"/>
            <w:r w:rsidR="00325B0B" w:rsidRPr="00DF5495">
              <w:rPr>
                <w:sz w:val="24"/>
                <w:szCs w:val="24"/>
              </w:rPr>
              <w:t>)</w:t>
            </w:r>
          </w:p>
          <w:p w:rsidR="00553825" w:rsidRPr="000D584D" w:rsidRDefault="00553825">
            <w:pPr>
              <w:rPr>
                <w:sz w:val="24"/>
                <w:szCs w:val="24"/>
              </w:rPr>
            </w:pPr>
          </w:p>
          <w:p w:rsidR="00532D4D" w:rsidRDefault="00532D4D"/>
        </w:tc>
      </w:tr>
      <w:tr w:rsidR="00553825">
        <w:trPr>
          <w:gridAfter w:val="1"/>
          <w:wAfter w:w="83" w:type="dxa"/>
          <w:trHeight w:hRule="exact" w:val="677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/>
              <w:ind w:left="102" w:right="88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Osavõtutasu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õpilastele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8C5673">
            <w:pPr>
              <w:pStyle w:val="TableParagraph"/>
              <w:spacing w:before="37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  <w:r w:rsidR="00016DB3"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 w:rsidR="00016DB3">
              <w:rPr>
                <w:rFonts w:ascii="Calibri"/>
                <w:spacing w:val="-1"/>
                <w:sz w:val="24"/>
              </w:rPr>
              <w:t>eur</w:t>
            </w:r>
            <w:proofErr w:type="spellEnd"/>
          </w:p>
        </w:tc>
      </w:tr>
      <w:tr w:rsidR="004D362F" w:rsidTr="004D362F">
        <w:trPr>
          <w:gridAfter w:val="1"/>
          <w:wAfter w:w="83" w:type="dxa"/>
          <w:trHeight w:hRule="exact" w:val="96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62F" w:rsidRDefault="004D362F" w:rsidP="004D362F">
            <w:pPr>
              <w:pStyle w:val="TableParagraph"/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Tulumaksutagastus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füüsilisest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isikust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maksjale</w:t>
            </w:r>
            <w:proofErr w:type="spellEnd"/>
          </w:p>
          <w:p w:rsidR="004D362F" w:rsidRDefault="004D362F">
            <w:pPr>
              <w:pStyle w:val="TableParagraph"/>
              <w:spacing w:before="37"/>
              <w:ind w:left="102" w:right="886"/>
              <w:rPr>
                <w:rFonts w:ascii="Calibri" w:hAnsi="Calibri"/>
                <w:spacing w:val="-1"/>
                <w:sz w:val="24"/>
              </w:rPr>
            </w:pPr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362F" w:rsidRDefault="004D362F">
            <w:pPr>
              <w:pStyle w:val="TableParagraph"/>
              <w:spacing w:before="37"/>
              <w:ind w:left="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Ei</w:t>
            </w:r>
          </w:p>
        </w:tc>
      </w:tr>
      <w:tr w:rsidR="00553825">
        <w:trPr>
          <w:gridAfter w:val="1"/>
          <w:wAfter w:w="83" w:type="dxa"/>
          <w:trHeight w:hRule="exact" w:val="384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Õpetamise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aeg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423842" w:rsidP="00475D08">
            <w:pPr>
              <w:pStyle w:val="TableParagraph"/>
              <w:spacing w:before="37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202</w:t>
            </w:r>
            <w:r w:rsidR="00475D08">
              <w:rPr>
                <w:rFonts w:ascii="Calibri" w:hAnsi="Calibri"/>
                <w:spacing w:val="-1"/>
                <w:sz w:val="24"/>
              </w:rPr>
              <w:t>5</w:t>
            </w:r>
            <w:r w:rsidR="000D584D">
              <w:rPr>
                <w:rFonts w:ascii="Calibri" w:hAnsi="Calibri"/>
                <w:spacing w:val="-1"/>
                <w:sz w:val="24"/>
              </w:rPr>
              <w:t>/202</w:t>
            </w:r>
            <w:r w:rsidR="00475D08">
              <w:rPr>
                <w:rFonts w:ascii="Calibri" w:hAnsi="Calibri"/>
                <w:spacing w:val="-1"/>
                <w:sz w:val="24"/>
              </w:rPr>
              <w:t>6</w:t>
            </w:r>
            <w:r w:rsidR="00016DB3">
              <w:rPr>
                <w:rFonts w:ascii="Calibri" w:hAnsi="Calibri"/>
                <w:spacing w:val="-1"/>
                <w:sz w:val="24"/>
              </w:rPr>
              <w:t>.</w:t>
            </w:r>
            <w:r w:rsidR="00016DB3"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gramStart"/>
            <w:r w:rsidR="00016DB3">
              <w:rPr>
                <w:rFonts w:ascii="Calibri" w:hAnsi="Calibri"/>
                <w:spacing w:val="-1"/>
                <w:sz w:val="24"/>
              </w:rPr>
              <w:t>õ.-a</w:t>
            </w:r>
            <w:proofErr w:type="gramEnd"/>
            <w:r w:rsidR="00016DB3">
              <w:rPr>
                <w:rFonts w:ascii="Calibri" w:hAnsi="Calibri"/>
                <w:spacing w:val="-1"/>
                <w:sz w:val="24"/>
              </w:rPr>
              <w:t>.,</w:t>
            </w:r>
            <w:r w:rsidR="00016DB3"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 w:rsidR="00016DB3" w:rsidRPr="002F7F5B">
              <w:rPr>
                <w:rFonts w:ascii="Calibri" w:hAnsi="Calibri"/>
                <w:b/>
                <w:spacing w:val="-1"/>
                <w:sz w:val="24"/>
              </w:rPr>
              <w:t>alates</w:t>
            </w:r>
            <w:proofErr w:type="spellEnd"/>
            <w:r w:rsidR="00016DB3" w:rsidRPr="002F7F5B">
              <w:rPr>
                <w:rFonts w:ascii="Calibri" w:hAnsi="Calibri"/>
                <w:b/>
                <w:spacing w:val="46"/>
                <w:sz w:val="24"/>
              </w:rPr>
              <w:t xml:space="preserve"> </w:t>
            </w:r>
            <w:r w:rsidR="00475D08">
              <w:rPr>
                <w:rFonts w:ascii="Calibri" w:hAnsi="Calibri"/>
                <w:b/>
                <w:sz w:val="24"/>
              </w:rPr>
              <w:t>6</w:t>
            </w:r>
            <w:r w:rsidR="00AC3618" w:rsidRPr="002F7F5B">
              <w:rPr>
                <w:rFonts w:ascii="Calibri" w:hAnsi="Calibri"/>
                <w:b/>
                <w:sz w:val="24"/>
              </w:rPr>
              <w:t>.</w:t>
            </w:r>
            <w:r w:rsidR="00016DB3" w:rsidRPr="002F7F5B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 w:rsidR="00016DB3" w:rsidRPr="002F7F5B">
              <w:rPr>
                <w:rFonts w:ascii="Calibri" w:hAnsi="Calibri"/>
                <w:b/>
                <w:spacing w:val="-1"/>
                <w:sz w:val="24"/>
              </w:rPr>
              <w:t>oktoobrist</w:t>
            </w:r>
            <w:proofErr w:type="spellEnd"/>
            <w:r w:rsidR="00016DB3" w:rsidRPr="002F7F5B"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="000D584D" w:rsidRPr="002F7F5B">
              <w:rPr>
                <w:rFonts w:ascii="Calibri" w:hAnsi="Calibri"/>
                <w:b/>
                <w:spacing w:val="-1"/>
                <w:sz w:val="24"/>
              </w:rPr>
              <w:t>20</w:t>
            </w:r>
            <w:r w:rsidRPr="002F7F5B">
              <w:rPr>
                <w:rFonts w:ascii="Calibri" w:hAnsi="Calibri"/>
                <w:b/>
                <w:spacing w:val="-1"/>
                <w:sz w:val="24"/>
              </w:rPr>
              <w:t>2</w:t>
            </w:r>
            <w:r w:rsidR="00475D08">
              <w:rPr>
                <w:rFonts w:ascii="Calibri" w:hAnsi="Calibri"/>
                <w:b/>
                <w:spacing w:val="-1"/>
                <w:sz w:val="24"/>
              </w:rPr>
              <w:t>5</w:t>
            </w:r>
            <w:bookmarkStart w:id="8" w:name="_GoBack"/>
            <w:bookmarkEnd w:id="8"/>
          </w:p>
        </w:tc>
      </w:tr>
      <w:tr w:rsidR="00553825" w:rsidTr="000D584D">
        <w:trPr>
          <w:gridAfter w:val="1"/>
          <w:wAfter w:w="83" w:type="dxa"/>
          <w:trHeight w:hRule="exact" w:val="1706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Õppetöö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1AC" w:rsidRDefault="008661AC" w:rsidP="008661AC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V</w:t>
            </w:r>
            <w:r w:rsidRPr="00E262C2">
              <w:rPr>
                <w:rFonts w:ascii="Calibri" w:hAnsi="Calibri"/>
                <w:sz w:val="24"/>
              </w:rPr>
              <w:t>eebipõhine</w:t>
            </w:r>
            <w:proofErr w:type="spellEnd"/>
            <w:r w:rsidRPr="00E262C2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E262C2">
              <w:rPr>
                <w:rFonts w:ascii="Calibri" w:hAnsi="Calibri"/>
                <w:sz w:val="24"/>
              </w:rPr>
              <w:t>kursus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Moodle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e-</w:t>
            </w:r>
            <w:proofErr w:type="spellStart"/>
            <w:r>
              <w:rPr>
                <w:rFonts w:ascii="Calibri" w:hAnsi="Calibri"/>
                <w:sz w:val="24"/>
              </w:rPr>
              <w:t>õppe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keskkonnas</w:t>
            </w:r>
            <w:proofErr w:type="spellEnd"/>
            <w:r w:rsidR="000D584D">
              <w:rPr>
                <w:rFonts w:ascii="Calibri" w:hAnsi="Calibri"/>
                <w:spacing w:val="-1"/>
                <w:sz w:val="24"/>
              </w:rPr>
              <w:t>.</w:t>
            </w:r>
          </w:p>
          <w:p w:rsidR="008661AC" w:rsidRDefault="008661AC" w:rsidP="008661AC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Õ</w:t>
            </w:r>
            <w:r w:rsidRPr="00E262C2">
              <w:rPr>
                <w:rFonts w:ascii="Calibri" w:hAnsi="Calibri"/>
                <w:spacing w:val="-1"/>
                <w:sz w:val="24"/>
              </w:rPr>
              <w:t>ppematerjali</w:t>
            </w:r>
            <w:r>
              <w:rPr>
                <w:rFonts w:ascii="Calibri" w:hAnsi="Calibri"/>
                <w:spacing w:val="-1"/>
                <w:sz w:val="24"/>
              </w:rPr>
              <w:t>d</w:t>
            </w:r>
            <w:proofErr w:type="spellEnd"/>
            <w:proofErr w:type="gramStart"/>
            <w:r>
              <w:rPr>
                <w:rFonts w:ascii="Calibri" w:hAnsi="Calibri"/>
                <w:spacing w:val="-1"/>
                <w:sz w:val="24"/>
              </w:rPr>
              <w:t xml:space="preserve">, 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kontrolltööd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 xml:space="preserve"> ja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testid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asuvad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Moodle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e-</w:t>
            </w:r>
            <w:proofErr w:type="spellStart"/>
            <w:r>
              <w:rPr>
                <w:rFonts w:ascii="Calibri" w:hAnsi="Calibri"/>
                <w:sz w:val="24"/>
              </w:rPr>
              <w:t>õppe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keskkonnas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553825" w:rsidRPr="000D584D" w:rsidRDefault="000D584D" w:rsidP="000D584D">
            <w:pPr>
              <w:pStyle w:val="TableParagraph"/>
              <w:ind w:left="102" w:right="99"/>
              <w:jc w:val="both"/>
              <w:rPr>
                <w:rFonts w:ascii="Calibri" w:hAnsi="Calibri"/>
                <w:spacing w:val="-1"/>
                <w:sz w:val="24"/>
                <w:szCs w:val="24"/>
              </w:rPr>
            </w:pP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Kontrolltöö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lahendused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tuleb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esitada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elektroonselt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Moodle e-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õppe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keskkonda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. 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Kontrolltööde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esitamise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täpne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juhend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antakse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kursusel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osalejatele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kursuse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alguses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 xml:space="preserve"> Moodle </w:t>
            </w:r>
            <w:r w:rsidRPr="000D584D">
              <w:rPr>
                <w:rFonts w:ascii="Calibri" w:hAnsi="Calibri"/>
                <w:sz w:val="24"/>
                <w:szCs w:val="24"/>
              </w:rPr>
              <w:t>e-</w:t>
            </w:r>
            <w:proofErr w:type="spellStart"/>
            <w:r w:rsidRPr="000D584D">
              <w:rPr>
                <w:rFonts w:ascii="Calibri" w:hAnsi="Calibri"/>
                <w:sz w:val="24"/>
                <w:szCs w:val="24"/>
              </w:rPr>
              <w:t>õppe</w:t>
            </w:r>
            <w:proofErr w:type="spellEnd"/>
            <w:r w:rsidRPr="000D584D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keskkonnas</w:t>
            </w:r>
            <w:proofErr w:type="spellEnd"/>
            <w:r w:rsidRPr="000D584D">
              <w:rPr>
                <w:rFonts w:ascii="Calibri" w:hAnsi="Calibri"/>
                <w:spacing w:val="-1"/>
                <w:sz w:val="24"/>
                <w:szCs w:val="24"/>
              </w:rPr>
              <w:t>.</w:t>
            </w:r>
          </w:p>
        </w:tc>
      </w:tr>
      <w:tr w:rsidR="00553825" w:rsidTr="000450FA">
        <w:trPr>
          <w:gridAfter w:val="1"/>
          <w:wAfter w:w="83" w:type="dxa"/>
          <w:trHeight w:hRule="exact" w:val="1411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 w:line="239" w:lineRule="auto"/>
              <w:ind w:left="102" w:right="28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Hindamise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lõpetamise</w:t>
            </w:r>
            <w:proofErr w:type="spellEnd"/>
            <w:r>
              <w:rPr>
                <w:rFonts w:ascii="Calibri" w:hAnsi="Calibri"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tingimused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 w:rsidP="000450FA">
            <w:pPr>
              <w:pStyle w:val="TableParagraph"/>
              <w:spacing w:before="37" w:line="239" w:lineRule="auto"/>
              <w:ind w:left="99" w:right="24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Eristav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(A,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B, C,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mitteilmunud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);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koondhinne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kujuneb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nelja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eest</w:t>
            </w:r>
            <w:proofErr w:type="spellEnd"/>
            <w:r>
              <w:rPr>
                <w:rFonts w:ascii="Calibri" w:hAnsi="Calibri"/>
                <w:spacing w:val="7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saadud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punktide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summast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kusjuures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võlgu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võib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olla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maksimaalselt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ühe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töö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kuid</w:t>
            </w:r>
            <w:proofErr w:type="spellEnd"/>
            <w:r>
              <w:rPr>
                <w:rFonts w:ascii="Calibri" w:hAnsi="Calibri"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siis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arvestatakse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seda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kui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0-punktilist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tööd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ning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tunnistuse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saamiseks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peab</w:t>
            </w:r>
            <w:proofErr w:type="spellEnd"/>
            <w:r>
              <w:rPr>
                <w:rFonts w:ascii="Calibri" w:hAnsi="Calibri"/>
                <w:spacing w:val="6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õpilane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saama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vähemalt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50%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koondpunktide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maksimumist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0450FA">
              <w:rPr>
                <w:rFonts w:ascii="Calibri" w:hAnsi="Calibri"/>
                <w:spacing w:val="-1"/>
                <w:sz w:val="24"/>
              </w:rPr>
              <w:t>.</w:t>
            </w:r>
            <w:proofErr w:type="gramEnd"/>
          </w:p>
        </w:tc>
      </w:tr>
      <w:tr w:rsidR="00553825">
        <w:trPr>
          <w:gridAfter w:val="1"/>
          <w:wAfter w:w="83" w:type="dxa"/>
          <w:trHeight w:hRule="exact" w:val="967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Sisu</w:t>
            </w:r>
            <w:proofErr w:type="spellEnd"/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lühikirjeldus</w:t>
            </w:r>
            <w:proofErr w:type="spellEnd"/>
          </w:p>
        </w:tc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3825" w:rsidRDefault="00016DB3">
            <w:pPr>
              <w:pStyle w:val="TableParagraph"/>
              <w:spacing w:before="37" w:line="241" w:lineRule="auto"/>
              <w:ind w:left="99" w:right="6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Kursusel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käsitletakse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neli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teemat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Õppematerjalid</w:t>
            </w:r>
            <w:proofErr w:type="spell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koosnevad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teoreetilisest</w:t>
            </w:r>
            <w:proofErr w:type="spellEnd"/>
            <w:r>
              <w:rPr>
                <w:rFonts w:ascii="Calibri" w:hAnsi="Calibri"/>
                <w:spacing w:val="6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osast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mida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illustreerivad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näidisülesanded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ning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6-8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kontrolltööülesandest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  <w:tr w:rsidR="000450FA" w:rsidTr="00ED063B">
        <w:trPr>
          <w:trHeight w:hRule="exact" w:val="722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Teemad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>
            <w:pPr>
              <w:pStyle w:val="TableParagraph"/>
              <w:spacing w:before="39"/>
              <w:ind w:left="102" w:right="22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Iseseisvad</w:t>
            </w:r>
            <w:proofErr w:type="spellEnd"/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tööd</w:t>
            </w:r>
            <w:proofErr w:type="spellEnd"/>
          </w:p>
        </w:tc>
      </w:tr>
      <w:tr w:rsidR="000450FA" w:rsidTr="000450FA">
        <w:trPr>
          <w:trHeight w:hRule="exact" w:val="2390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1.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Galilei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relatiivsusprintsiip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.</w:t>
            </w:r>
          </w:p>
          <w:p w:rsidR="000450FA" w:rsidRDefault="000450FA">
            <w:pPr>
              <w:pStyle w:val="TableParagraph"/>
              <w:spacing w:before="163" w:line="276" w:lineRule="auto"/>
              <w:ind w:left="102" w:right="103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Süvendatud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teadmised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kiiruste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vahemaade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teisendamisest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eri</w:t>
            </w:r>
            <w:proofErr w:type="spellEnd"/>
            <w:r>
              <w:rPr>
                <w:rFonts w:ascii="Calibri" w:hAnsi="Calibri"/>
                <w:spacing w:val="7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taustsüsteemides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klassikalise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mehaanika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relatiivsusteooria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põhjal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7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õppematerjal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sisaldab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palju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näidisülesandeid</w:t>
            </w:r>
            <w:proofErr w:type="spellEnd"/>
            <w:proofErr w:type="gramStart"/>
            <w:r>
              <w:rPr>
                <w:rFonts w:ascii="Calibri" w:hAnsi="Calibri"/>
                <w:spacing w:val="-1"/>
                <w:sz w:val="24"/>
              </w:rPr>
              <w:t>..</w:t>
            </w:r>
            <w:proofErr w:type="gramEnd"/>
          </w:p>
          <w:p w:rsidR="000450FA" w:rsidRDefault="000450FA">
            <w:pPr>
              <w:pStyle w:val="TableParagraph"/>
              <w:spacing w:before="118" w:line="277" w:lineRule="auto"/>
              <w:ind w:left="102" w:right="102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Vajalikud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eelteadmised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: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kiiruste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liitmine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,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kinemaatika</w:t>
            </w:r>
            <w:proofErr w:type="spell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põhivalemid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ja</w:t>
            </w:r>
            <w:r>
              <w:rPr>
                <w:rFonts w:ascii="Calibri" w:hAnsi="Calibri"/>
                <w:i/>
                <w:spacing w:val="8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graafikult</w:t>
            </w:r>
            <w:proofErr w:type="spell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andmete</w:t>
            </w:r>
            <w:proofErr w:type="spell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lugemise</w:t>
            </w:r>
            <w:proofErr w:type="spellEnd"/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oskus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>
            <w:pPr>
              <w:pStyle w:val="TableParagraph"/>
              <w:spacing w:before="37"/>
              <w:ind w:left="102"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F01</w:t>
            </w:r>
          </w:p>
        </w:tc>
      </w:tr>
      <w:tr w:rsidR="000450FA" w:rsidTr="000450FA">
        <w:trPr>
          <w:trHeight w:hRule="exact" w:val="2431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Kinemaatika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.</w:t>
            </w:r>
          </w:p>
          <w:p w:rsidR="000450FA" w:rsidRDefault="000450F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450FA" w:rsidRDefault="000450FA">
            <w:pPr>
              <w:pStyle w:val="TableParagraph"/>
              <w:spacing w:line="276" w:lineRule="auto"/>
              <w:ind w:left="102" w:right="21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Süvendatud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teadmised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kiiruse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kiirenduse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keskmisest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ning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hetkväärtustest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8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keha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liikumine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Maa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raskusväljas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vertikaalsel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sirgjoonelisel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kõverjoonelisel</w:t>
            </w:r>
            <w:proofErr w:type="spellEnd"/>
            <w:r>
              <w:rPr>
                <w:rFonts w:ascii="Calibri" w:hAnsi="Calibri"/>
                <w:spacing w:val="7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trajektooril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kesktõmbekiirendus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õppematerjal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sisaldab</w:t>
            </w:r>
            <w:proofErr w:type="spellEnd"/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näidisülesandeid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0450FA" w:rsidRDefault="000450FA">
            <w:pPr>
              <w:pStyle w:val="TableParagraph"/>
              <w:spacing w:before="198" w:line="277" w:lineRule="auto"/>
              <w:ind w:left="102" w:right="919"/>
              <w:rPr>
                <w:rFonts w:ascii="Calibri" w:hAnsi="Calibri"/>
                <w:i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Vajalikud</w:t>
            </w:r>
            <w:proofErr w:type="spellEnd"/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eelteadmised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: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kinemaatika</w:t>
            </w:r>
            <w:proofErr w:type="spellEnd"/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omandatud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koolikursuses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,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oskus</w:t>
            </w:r>
            <w:proofErr w:type="spellEnd"/>
            <w:r>
              <w:rPr>
                <w:rFonts w:ascii="Calibri" w:hAnsi="Calibri"/>
                <w:i/>
                <w:spacing w:val="7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sooritada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trigonomeetrilisi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teisendusi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(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põhivalemid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), Galilei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1"/>
                <w:sz w:val="24"/>
              </w:rPr>
              <w:t>relatiivsusprintsiip</w:t>
            </w:r>
            <w:proofErr w:type="spellEnd"/>
            <w:r>
              <w:rPr>
                <w:rFonts w:ascii="Calibri"/>
                <w:i/>
                <w:spacing w:val="-1"/>
                <w:sz w:val="24"/>
              </w:rPr>
              <w:t>.</w:t>
            </w:r>
          </w:p>
          <w:p w:rsidR="000450FA" w:rsidRDefault="000450FA">
            <w:pPr>
              <w:pStyle w:val="TableParagraph"/>
              <w:spacing w:before="198" w:line="277" w:lineRule="auto"/>
              <w:ind w:left="102" w:right="91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>
            <w:pPr>
              <w:pStyle w:val="TableParagraph"/>
              <w:spacing w:before="37" w:line="241" w:lineRule="auto"/>
              <w:ind w:left="102"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F02</w:t>
            </w:r>
          </w:p>
        </w:tc>
      </w:tr>
      <w:tr w:rsidR="000450FA" w:rsidTr="00ED063B">
        <w:trPr>
          <w:trHeight w:hRule="exact" w:val="2121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 w:rsidP="009B7D6D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3.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Jäävuse</w:t>
            </w:r>
            <w:proofErr w:type="spellEnd"/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seadused</w:t>
            </w:r>
            <w:proofErr w:type="spellEnd"/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mehaanikas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0450FA" w:rsidRDefault="000450FA" w:rsidP="009B7D6D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450FA" w:rsidRDefault="000450FA" w:rsidP="009B7D6D">
            <w:pPr>
              <w:pStyle w:val="TableParagraph"/>
              <w:spacing w:line="276" w:lineRule="auto"/>
              <w:ind w:left="102" w:right="1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Süvendatud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teadmised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impulsi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ja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energia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jäävusest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jõuimpulss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massikeskme</w:t>
            </w:r>
            <w:proofErr w:type="spellEnd"/>
            <w:r>
              <w:rPr>
                <w:rFonts w:ascii="Calibri" w:hAnsi="Calibri"/>
                <w:spacing w:val="8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leidmine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liikumine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reaktiivne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liikumine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kehade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põrge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õppematerjal</w:t>
            </w:r>
            <w:proofErr w:type="spellEnd"/>
            <w:r>
              <w:rPr>
                <w:rFonts w:ascii="Calibri" w:hAnsi="Calibri"/>
                <w:spacing w:val="7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sisaldab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näidisülesandeid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0450FA" w:rsidRDefault="000450FA" w:rsidP="009B7D6D">
            <w:pPr>
              <w:pStyle w:val="TableParagraph"/>
              <w:spacing w:before="198"/>
              <w:ind w:left="102" w:right="89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Vajalikud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eelteadmised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 xml:space="preserve">: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impulsi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ja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energia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jäävuse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seadus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omandatud</w:t>
            </w:r>
            <w:proofErr w:type="spellEnd"/>
            <w:r w:rsidR="00ED063B">
              <w:rPr>
                <w:rFonts w:ascii="Calibri" w:hAnsi="Calibri"/>
                <w:i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koolikursuses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 w:rsidP="009B7D6D">
            <w:pPr>
              <w:pStyle w:val="TableParagraph"/>
              <w:spacing w:before="37" w:line="241" w:lineRule="auto"/>
              <w:ind w:left="102"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F03</w:t>
            </w:r>
          </w:p>
        </w:tc>
      </w:tr>
      <w:tr w:rsidR="000450FA" w:rsidTr="00ED063B">
        <w:trPr>
          <w:trHeight w:hRule="exact" w:val="1982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 w:rsidP="00D354D2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4.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Kehade</w:t>
            </w:r>
            <w:proofErr w:type="spellEnd"/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pöördliikumine</w:t>
            </w:r>
            <w:proofErr w:type="spellEnd"/>
          </w:p>
          <w:p w:rsidR="000450FA" w:rsidRDefault="000450FA" w:rsidP="00D354D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450FA" w:rsidRDefault="000450FA" w:rsidP="00D354D2">
            <w:pPr>
              <w:pStyle w:val="TableParagraph"/>
              <w:spacing w:line="275" w:lineRule="auto"/>
              <w:ind w:left="102" w:right="68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Süvendatud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teadmised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kehade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pöördliikumisest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kulg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-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pöördliikumise</w:t>
            </w:r>
            <w:proofErr w:type="spellEnd"/>
            <w:r>
              <w:rPr>
                <w:rFonts w:ascii="Calibri" w:hAnsi="Calibri"/>
                <w:spacing w:val="7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võrdlus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tsentrifugaaljõud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;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Coriolisi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jõud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õppematerjal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sisaldab</w:t>
            </w:r>
            <w:proofErr w:type="spellEnd"/>
            <w:r>
              <w:rPr>
                <w:rFonts w:ascii="Calibri" w:hAnsi="Calibri"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näidisülesandeid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</w:p>
          <w:p w:rsidR="000450FA" w:rsidRDefault="000450FA" w:rsidP="00D354D2">
            <w:pPr>
              <w:pStyle w:val="TableParagraph"/>
              <w:spacing w:before="20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Vajalikud</w:t>
            </w:r>
            <w:proofErr w:type="spellEnd"/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eelteadmised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: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kehade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pöörd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-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ja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kulgliikumine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4"/>
              </w:rPr>
              <w:t>koolikursuses</w:t>
            </w:r>
            <w:proofErr w:type="spellEnd"/>
            <w:r>
              <w:rPr>
                <w:rFonts w:ascii="Calibri" w:hAnsi="Calibri"/>
                <w:i/>
                <w:spacing w:val="-1"/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0FA" w:rsidRDefault="000450FA" w:rsidP="00D354D2">
            <w:pPr>
              <w:pStyle w:val="TableParagraph"/>
              <w:spacing w:before="39"/>
              <w:ind w:left="102" w:right="9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F04</w:t>
            </w:r>
          </w:p>
        </w:tc>
      </w:tr>
    </w:tbl>
    <w:p w:rsidR="00553825" w:rsidRDefault="00553825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6"/>
        <w:gridCol w:w="1310"/>
      </w:tblGrid>
      <w:tr w:rsidR="000450FA">
        <w:trPr>
          <w:trHeight w:hRule="exact" w:val="2064"/>
        </w:trPr>
        <w:tc>
          <w:tcPr>
            <w:tcW w:w="9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450FA" w:rsidRPr="008661AC" w:rsidRDefault="000450FA" w:rsidP="008661AC">
            <w:pPr>
              <w:spacing w:before="120"/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>Kursuse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>õppematerjalid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 xml:space="preserve"> on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>kättesaadavad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 xml:space="preserve"> TÜ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>Moodle’i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t-EE"/>
              </w:rPr>
              <w:t>keskkonnas</w:t>
            </w:r>
            <w:proofErr w:type="spellEnd"/>
          </w:p>
          <w:p w:rsidR="000450FA" w:rsidRDefault="000450FA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G.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Karu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hyperlink r:id="rId7">
              <w:r>
                <w:rPr>
                  <w:rFonts w:ascii="Calibri"/>
                  <w:color w:val="004974"/>
                  <w:spacing w:val="-1"/>
                  <w:sz w:val="24"/>
                </w:rPr>
                <w:t>"Galilei</w:t>
              </w:r>
              <w:r>
                <w:rPr>
                  <w:rFonts w:ascii="Calibri"/>
                  <w:color w:val="004974"/>
                  <w:spacing w:val="-2"/>
                  <w:sz w:val="24"/>
                </w:rPr>
                <w:t xml:space="preserve"> </w:t>
              </w:r>
              <w:proofErr w:type="spellStart"/>
              <w:r>
                <w:rPr>
                  <w:rFonts w:ascii="Calibri"/>
                  <w:color w:val="004974"/>
                  <w:spacing w:val="-1"/>
                  <w:sz w:val="24"/>
                </w:rPr>
                <w:t>relatiivsusprintsiip</w:t>
              </w:r>
              <w:proofErr w:type="spellEnd"/>
              <w:r>
                <w:rPr>
                  <w:rFonts w:ascii="Calibri"/>
                  <w:color w:val="004974"/>
                  <w:spacing w:val="-1"/>
                  <w:sz w:val="24"/>
                </w:rPr>
                <w:t>"</w:t>
              </w:r>
            </w:hyperlink>
          </w:p>
          <w:p w:rsidR="000450FA" w:rsidRDefault="000450FA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Sääsk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hyperlink r:id="rId8"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"</w:t>
              </w:r>
              <w:proofErr w:type="spellStart"/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Kinemaatika</w:t>
              </w:r>
              <w:proofErr w:type="spellEnd"/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"</w:t>
              </w:r>
            </w:hyperlink>
          </w:p>
          <w:p w:rsidR="000450FA" w:rsidRDefault="000450FA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K.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Schults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hyperlink r:id="rId9"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"</w:t>
              </w:r>
              <w:proofErr w:type="spellStart"/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Jäävuse</w:t>
              </w:r>
              <w:proofErr w:type="spellEnd"/>
              <w:r>
                <w:rPr>
                  <w:rFonts w:ascii="Calibri" w:hAnsi="Calibri"/>
                  <w:color w:val="004974"/>
                  <w:spacing w:val="-5"/>
                  <w:sz w:val="24"/>
                </w:rPr>
                <w:t xml:space="preserve"> </w:t>
              </w:r>
              <w:proofErr w:type="spellStart"/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seadused</w:t>
              </w:r>
              <w:proofErr w:type="spellEnd"/>
              <w:r>
                <w:rPr>
                  <w:rFonts w:ascii="Calibri" w:hAnsi="Calibri"/>
                  <w:color w:val="004974"/>
                  <w:spacing w:val="-5"/>
                  <w:sz w:val="24"/>
                </w:rPr>
                <w:t xml:space="preserve"> </w:t>
              </w:r>
              <w:proofErr w:type="spellStart"/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mehaanikas</w:t>
              </w:r>
              <w:proofErr w:type="spellEnd"/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"</w:t>
              </w:r>
            </w:hyperlink>
          </w:p>
          <w:p w:rsidR="000450FA" w:rsidRDefault="000450FA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Väinaste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hyperlink r:id="rId10"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"</w:t>
              </w:r>
              <w:proofErr w:type="spellStart"/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Kehade</w:t>
              </w:r>
              <w:proofErr w:type="spellEnd"/>
              <w:r>
                <w:rPr>
                  <w:rFonts w:ascii="Calibri" w:hAnsi="Calibri"/>
                  <w:color w:val="004974"/>
                  <w:spacing w:val="-4"/>
                  <w:sz w:val="24"/>
                </w:rPr>
                <w:t xml:space="preserve"> </w:t>
              </w:r>
              <w:proofErr w:type="spellStart"/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pöördliikumine</w:t>
              </w:r>
              <w:proofErr w:type="spellEnd"/>
              <w:r>
                <w:rPr>
                  <w:rFonts w:ascii="Calibri" w:hAnsi="Calibri"/>
                  <w:color w:val="004974"/>
                  <w:spacing w:val="-1"/>
                  <w:sz w:val="24"/>
                </w:rPr>
                <w:t>"</w:t>
              </w:r>
            </w:hyperlink>
          </w:p>
        </w:tc>
        <w:tc>
          <w:tcPr>
            <w:tcW w:w="1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450FA" w:rsidRDefault="000450FA"/>
        </w:tc>
      </w:tr>
    </w:tbl>
    <w:p w:rsidR="00553825" w:rsidRDefault="00553825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553825" w:rsidRDefault="00016DB3">
      <w:pPr>
        <w:pStyle w:val="Heading1"/>
        <w:ind w:left="572"/>
        <w:rPr>
          <w:b w:val="0"/>
          <w:bCs w:val="0"/>
        </w:rPr>
      </w:pPr>
      <w:proofErr w:type="spellStart"/>
      <w:r>
        <w:rPr>
          <w:spacing w:val="-1"/>
        </w:rPr>
        <w:t>Õpilaste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hinnang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antud</w:t>
      </w:r>
      <w:proofErr w:type="spellEnd"/>
      <w:r>
        <w:rPr>
          <w:spacing w:val="-9"/>
        </w:rPr>
        <w:t xml:space="preserve"> </w:t>
      </w:r>
      <w:proofErr w:type="spellStart"/>
      <w:r>
        <w:t>kursusele</w:t>
      </w:r>
      <w:proofErr w:type="spellEnd"/>
      <w:r>
        <w:t>:</w:t>
      </w:r>
    </w:p>
    <w:p w:rsidR="00553825" w:rsidRDefault="00553825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:rsidR="00553825" w:rsidRDefault="00016DB3">
      <w:pPr>
        <w:numPr>
          <w:ilvl w:val="1"/>
          <w:numId w:val="2"/>
        </w:numPr>
        <w:tabs>
          <w:tab w:val="left" w:pos="920"/>
        </w:tabs>
        <w:spacing w:line="275" w:lineRule="auto"/>
        <w:ind w:right="381" w:hanging="3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i/>
          <w:spacing w:val="-1"/>
          <w:sz w:val="24"/>
        </w:rPr>
        <w:t>Õppematerjalid</w:t>
      </w:r>
      <w:proofErr w:type="spellEnd"/>
      <w:r>
        <w:rPr>
          <w:rFonts w:ascii="Calibri" w:hAnsi="Calibri"/>
          <w:i/>
          <w:spacing w:val="-5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olid</w:t>
      </w:r>
      <w:proofErr w:type="spellEnd"/>
      <w:r>
        <w:rPr>
          <w:rFonts w:ascii="Calibri" w:hAnsi="Calibri"/>
          <w:i/>
          <w:spacing w:val="-4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konkreetsed</w:t>
      </w:r>
      <w:proofErr w:type="spellEnd"/>
      <w:r>
        <w:rPr>
          <w:rFonts w:ascii="Calibri" w:hAnsi="Calibri"/>
          <w:i/>
          <w:spacing w:val="-1"/>
          <w:sz w:val="24"/>
        </w:rPr>
        <w:t>,</w:t>
      </w:r>
      <w:r>
        <w:rPr>
          <w:rFonts w:ascii="Calibri" w:hAnsi="Calibri"/>
          <w:i/>
          <w:spacing w:val="-5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teemad</w:t>
      </w:r>
      <w:proofErr w:type="spellEnd"/>
      <w:r>
        <w:rPr>
          <w:rFonts w:ascii="Calibri" w:hAnsi="Calibri"/>
          <w:i/>
          <w:spacing w:val="-3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süsteemsed</w:t>
      </w:r>
      <w:proofErr w:type="spellEnd"/>
      <w:r>
        <w:rPr>
          <w:rFonts w:ascii="Calibri" w:hAnsi="Calibri"/>
          <w:i/>
          <w:spacing w:val="-5"/>
          <w:sz w:val="24"/>
        </w:rPr>
        <w:t xml:space="preserve"> </w:t>
      </w:r>
      <w:proofErr w:type="gramStart"/>
      <w:r>
        <w:rPr>
          <w:rFonts w:ascii="Calibri" w:hAnsi="Calibri"/>
          <w:i/>
          <w:sz w:val="24"/>
        </w:rPr>
        <w:t>ja</w:t>
      </w:r>
      <w:proofErr w:type="gramEnd"/>
      <w:r>
        <w:rPr>
          <w:rFonts w:ascii="Calibri" w:hAnsi="Calibri"/>
          <w:i/>
          <w:spacing w:val="-4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kasvava</w:t>
      </w:r>
      <w:proofErr w:type="spellEnd"/>
      <w:r>
        <w:rPr>
          <w:rFonts w:ascii="Calibri" w:hAnsi="Calibri"/>
          <w:i/>
          <w:spacing w:val="-4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raskusastmega</w:t>
      </w:r>
      <w:proofErr w:type="spellEnd"/>
      <w:r>
        <w:rPr>
          <w:rFonts w:ascii="Calibri" w:hAnsi="Calibri"/>
          <w:i/>
          <w:spacing w:val="-3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ning</w:t>
      </w:r>
      <w:proofErr w:type="spellEnd"/>
      <w:r>
        <w:rPr>
          <w:rFonts w:ascii="Calibri" w:hAnsi="Calibri"/>
          <w:i/>
          <w:spacing w:val="-5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ülesanded</w:t>
      </w:r>
      <w:proofErr w:type="spellEnd"/>
      <w:r>
        <w:rPr>
          <w:rFonts w:ascii="Calibri" w:hAnsi="Calibri"/>
          <w:i/>
          <w:spacing w:val="107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kasulikud</w:t>
      </w:r>
      <w:proofErr w:type="spellEnd"/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ja</w:t>
      </w:r>
      <w:r>
        <w:rPr>
          <w:rFonts w:ascii="Calibri" w:hAnsi="Calibri"/>
          <w:i/>
          <w:spacing w:val="-4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mõtlemist</w:t>
      </w:r>
      <w:proofErr w:type="spellEnd"/>
      <w:r>
        <w:rPr>
          <w:rFonts w:ascii="Calibri" w:hAnsi="Calibri"/>
          <w:i/>
          <w:spacing w:val="-1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arendavad</w:t>
      </w:r>
      <w:proofErr w:type="spellEnd"/>
      <w:r>
        <w:rPr>
          <w:rFonts w:ascii="Calibri" w:hAnsi="Calibri"/>
          <w:i/>
          <w:spacing w:val="-1"/>
          <w:sz w:val="24"/>
        </w:rPr>
        <w:t>.</w:t>
      </w:r>
    </w:p>
    <w:p w:rsidR="00553825" w:rsidRDefault="00016DB3">
      <w:pPr>
        <w:numPr>
          <w:ilvl w:val="1"/>
          <w:numId w:val="2"/>
        </w:numPr>
        <w:tabs>
          <w:tab w:val="left" w:pos="920"/>
        </w:tabs>
        <w:spacing w:before="202"/>
        <w:ind w:left="9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i/>
          <w:sz w:val="24"/>
        </w:rPr>
        <w:t>Meeldis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õppejõu</w:t>
      </w:r>
      <w:proofErr w:type="spellEnd"/>
      <w:r>
        <w:rPr>
          <w:rFonts w:ascii="Calibri" w:hAnsi="Calibri"/>
          <w:i/>
          <w:spacing w:val="-4"/>
          <w:sz w:val="24"/>
        </w:rPr>
        <w:t xml:space="preserve"> </w:t>
      </w:r>
      <w:proofErr w:type="gramStart"/>
      <w:r>
        <w:rPr>
          <w:rFonts w:ascii="Calibri" w:hAnsi="Calibri"/>
          <w:i/>
          <w:sz w:val="24"/>
        </w:rPr>
        <w:t>ja</w:t>
      </w:r>
      <w:proofErr w:type="gramEnd"/>
      <w:r>
        <w:rPr>
          <w:rFonts w:ascii="Calibri" w:hAnsi="Calibri"/>
          <w:i/>
          <w:spacing w:val="-4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Teaduskooli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poolne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mõistev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suhtumine</w:t>
      </w:r>
      <w:proofErr w:type="spellEnd"/>
      <w:r>
        <w:rPr>
          <w:rFonts w:ascii="Calibri" w:hAnsi="Calibri"/>
          <w:i/>
          <w:spacing w:val="-1"/>
          <w:sz w:val="24"/>
        </w:rPr>
        <w:t>.</w:t>
      </w:r>
      <w:r>
        <w:rPr>
          <w:rFonts w:ascii="Calibri" w:hAnsi="Calibri"/>
          <w:i/>
          <w:spacing w:val="-3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Teemad</w:t>
      </w:r>
      <w:proofErr w:type="spellEnd"/>
      <w:r>
        <w:rPr>
          <w:rFonts w:ascii="Calibri" w:hAnsi="Calibri"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olid</w:t>
      </w:r>
      <w:proofErr w:type="spellEnd"/>
      <w:r>
        <w:rPr>
          <w:rFonts w:ascii="Calibri" w:hAnsi="Calibri"/>
          <w:i/>
          <w:spacing w:val="-4"/>
          <w:sz w:val="24"/>
        </w:rPr>
        <w:t xml:space="preserve"> </w:t>
      </w:r>
      <w:proofErr w:type="spellStart"/>
      <w:r>
        <w:rPr>
          <w:rFonts w:ascii="Calibri" w:hAnsi="Calibri"/>
          <w:i/>
          <w:spacing w:val="-1"/>
          <w:sz w:val="24"/>
        </w:rPr>
        <w:t>huvitavad</w:t>
      </w:r>
      <w:proofErr w:type="spellEnd"/>
      <w:r>
        <w:rPr>
          <w:rFonts w:ascii="Calibri" w:hAnsi="Calibri"/>
          <w:i/>
          <w:spacing w:val="-1"/>
          <w:sz w:val="24"/>
        </w:rPr>
        <w:t>.</w:t>
      </w:r>
    </w:p>
    <w:sectPr w:rsidR="00553825">
      <w:pgSz w:w="11910" w:h="16840"/>
      <w:pgMar w:top="540" w:right="60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CE2"/>
    <w:multiLevelType w:val="hybridMultilevel"/>
    <w:tmpl w:val="F7507F2A"/>
    <w:lvl w:ilvl="0" w:tplc="D34A5A58">
      <w:start w:val="1"/>
      <w:numFmt w:val="decimal"/>
      <w:lvlText w:val="%1."/>
      <w:lvlJc w:val="left"/>
      <w:pPr>
        <w:ind w:left="810" w:hanging="348"/>
      </w:pPr>
      <w:rPr>
        <w:rFonts w:ascii="Calibri" w:eastAsia="Calibri" w:hAnsi="Calibri" w:hint="default"/>
        <w:sz w:val="24"/>
        <w:szCs w:val="24"/>
      </w:rPr>
    </w:lvl>
    <w:lvl w:ilvl="1" w:tplc="65447882">
      <w:start w:val="1"/>
      <w:numFmt w:val="bullet"/>
      <w:lvlText w:val="•"/>
      <w:lvlJc w:val="left"/>
      <w:pPr>
        <w:ind w:left="1643" w:hanging="348"/>
      </w:pPr>
      <w:rPr>
        <w:rFonts w:hint="default"/>
      </w:rPr>
    </w:lvl>
    <w:lvl w:ilvl="2" w:tplc="B3042286">
      <w:start w:val="1"/>
      <w:numFmt w:val="bullet"/>
      <w:lvlText w:val="•"/>
      <w:lvlJc w:val="left"/>
      <w:pPr>
        <w:ind w:left="2476" w:hanging="348"/>
      </w:pPr>
      <w:rPr>
        <w:rFonts w:hint="default"/>
      </w:rPr>
    </w:lvl>
    <w:lvl w:ilvl="3" w:tplc="E8FEF7D8">
      <w:start w:val="1"/>
      <w:numFmt w:val="bullet"/>
      <w:lvlText w:val="•"/>
      <w:lvlJc w:val="left"/>
      <w:pPr>
        <w:ind w:left="3309" w:hanging="348"/>
      </w:pPr>
      <w:rPr>
        <w:rFonts w:hint="default"/>
      </w:rPr>
    </w:lvl>
    <w:lvl w:ilvl="4" w:tplc="C866A0A2">
      <w:start w:val="1"/>
      <w:numFmt w:val="bullet"/>
      <w:lvlText w:val="•"/>
      <w:lvlJc w:val="left"/>
      <w:pPr>
        <w:ind w:left="4142" w:hanging="348"/>
      </w:pPr>
      <w:rPr>
        <w:rFonts w:hint="default"/>
      </w:rPr>
    </w:lvl>
    <w:lvl w:ilvl="5" w:tplc="F42A7D90">
      <w:start w:val="1"/>
      <w:numFmt w:val="bullet"/>
      <w:lvlText w:val="•"/>
      <w:lvlJc w:val="left"/>
      <w:pPr>
        <w:ind w:left="4975" w:hanging="348"/>
      </w:pPr>
      <w:rPr>
        <w:rFonts w:hint="default"/>
      </w:rPr>
    </w:lvl>
    <w:lvl w:ilvl="6" w:tplc="7DAA755A">
      <w:start w:val="1"/>
      <w:numFmt w:val="bullet"/>
      <w:lvlText w:val="•"/>
      <w:lvlJc w:val="left"/>
      <w:pPr>
        <w:ind w:left="5808" w:hanging="348"/>
      </w:pPr>
      <w:rPr>
        <w:rFonts w:hint="default"/>
      </w:rPr>
    </w:lvl>
    <w:lvl w:ilvl="7" w:tplc="7A94F612">
      <w:start w:val="1"/>
      <w:numFmt w:val="bullet"/>
      <w:lvlText w:val="•"/>
      <w:lvlJc w:val="left"/>
      <w:pPr>
        <w:ind w:left="6641" w:hanging="348"/>
      </w:pPr>
      <w:rPr>
        <w:rFonts w:hint="default"/>
      </w:rPr>
    </w:lvl>
    <w:lvl w:ilvl="8" w:tplc="C54A36EC">
      <w:start w:val="1"/>
      <w:numFmt w:val="bullet"/>
      <w:lvlText w:val="•"/>
      <w:lvlJc w:val="left"/>
      <w:pPr>
        <w:ind w:left="7474" w:hanging="348"/>
      </w:pPr>
      <w:rPr>
        <w:rFonts w:hint="default"/>
      </w:rPr>
    </w:lvl>
  </w:abstractNum>
  <w:abstractNum w:abstractNumId="1" w15:restartNumberingAfterBreak="0">
    <w:nsid w:val="22997D5A"/>
    <w:multiLevelType w:val="hybridMultilevel"/>
    <w:tmpl w:val="62DE43E2"/>
    <w:lvl w:ilvl="0" w:tplc="87C86332">
      <w:start w:val="1"/>
      <w:numFmt w:val="bullet"/>
      <w:lvlText w:val=""/>
      <w:lvlJc w:val="left"/>
      <w:pPr>
        <w:ind w:left="572" w:hanging="360"/>
      </w:pPr>
      <w:rPr>
        <w:rFonts w:ascii="Wingdings" w:eastAsia="Wingdings" w:hAnsi="Wingdings" w:hint="default"/>
        <w:sz w:val="24"/>
        <w:szCs w:val="24"/>
      </w:rPr>
    </w:lvl>
    <w:lvl w:ilvl="1" w:tplc="00CA8F6A">
      <w:start w:val="1"/>
      <w:numFmt w:val="bullet"/>
      <w:lvlText w:val=""/>
      <w:lvlJc w:val="left"/>
      <w:pPr>
        <w:ind w:left="932" w:hanging="348"/>
      </w:pPr>
      <w:rPr>
        <w:rFonts w:ascii="Symbol" w:eastAsia="Symbol" w:hAnsi="Symbol" w:hint="default"/>
        <w:sz w:val="24"/>
        <w:szCs w:val="24"/>
      </w:rPr>
    </w:lvl>
    <w:lvl w:ilvl="2" w:tplc="373EAAF8">
      <w:start w:val="1"/>
      <w:numFmt w:val="bullet"/>
      <w:lvlText w:val="•"/>
      <w:lvlJc w:val="left"/>
      <w:pPr>
        <w:ind w:left="2013" w:hanging="348"/>
      </w:pPr>
      <w:rPr>
        <w:rFonts w:hint="default"/>
      </w:rPr>
    </w:lvl>
    <w:lvl w:ilvl="3" w:tplc="98BAA706">
      <w:start w:val="1"/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21900A6C">
      <w:start w:val="1"/>
      <w:numFmt w:val="bullet"/>
      <w:lvlText w:val="•"/>
      <w:lvlJc w:val="left"/>
      <w:pPr>
        <w:ind w:left="4176" w:hanging="348"/>
      </w:pPr>
      <w:rPr>
        <w:rFonts w:hint="default"/>
      </w:rPr>
    </w:lvl>
    <w:lvl w:ilvl="5" w:tplc="378EBEFA">
      <w:start w:val="1"/>
      <w:numFmt w:val="bullet"/>
      <w:lvlText w:val="•"/>
      <w:lvlJc w:val="left"/>
      <w:pPr>
        <w:ind w:left="5258" w:hanging="348"/>
      </w:pPr>
      <w:rPr>
        <w:rFonts w:hint="default"/>
      </w:rPr>
    </w:lvl>
    <w:lvl w:ilvl="6" w:tplc="048271DC">
      <w:start w:val="1"/>
      <w:numFmt w:val="bullet"/>
      <w:lvlText w:val="•"/>
      <w:lvlJc w:val="left"/>
      <w:pPr>
        <w:ind w:left="6340" w:hanging="348"/>
      </w:pPr>
      <w:rPr>
        <w:rFonts w:hint="default"/>
      </w:rPr>
    </w:lvl>
    <w:lvl w:ilvl="7" w:tplc="83AE23B0">
      <w:start w:val="1"/>
      <w:numFmt w:val="bullet"/>
      <w:lvlText w:val="•"/>
      <w:lvlJc w:val="left"/>
      <w:pPr>
        <w:ind w:left="7421" w:hanging="348"/>
      </w:pPr>
      <w:rPr>
        <w:rFonts w:hint="default"/>
      </w:rPr>
    </w:lvl>
    <w:lvl w:ilvl="8" w:tplc="8AD6D27C">
      <w:start w:val="1"/>
      <w:numFmt w:val="bullet"/>
      <w:lvlText w:val="•"/>
      <w:lvlJc w:val="left"/>
      <w:pPr>
        <w:ind w:left="8503" w:hanging="348"/>
      </w:pPr>
      <w:rPr>
        <w:rFonts w:hint="default"/>
      </w:rPr>
    </w:lvl>
  </w:abstractNum>
  <w:abstractNum w:abstractNumId="2" w15:restartNumberingAfterBreak="0">
    <w:nsid w:val="2C8E0424"/>
    <w:multiLevelType w:val="hybridMultilevel"/>
    <w:tmpl w:val="0E063A82"/>
    <w:lvl w:ilvl="0" w:tplc="FA483458">
      <w:start w:val="1"/>
      <w:numFmt w:val="bullet"/>
      <w:lvlText w:val=""/>
      <w:lvlJc w:val="left"/>
      <w:pPr>
        <w:ind w:left="920" w:hanging="348"/>
      </w:pPr>
      <w:rPr>
        <w:rFonts w:ascii="Symbol" w:eastAsia="Symbol" w:hAnsi="Symbol" w:hint="default"/>
        <w:sz w:val="24"/>
        <w:szCs w:val="24"/>
      </w:rPr>
    </w:lvl>
    <w:lvl w:ilvl="1" w:tplc="5DA84CDC">
      <w:start w:val="1"/>
      <w:numFmt w:val="bullet"/>
      <w:lvlText w:val="•"/>
      <w:lvlJc w:val="left"/>
      <w:pPr>
        <w:ind w:left="1952" w:hanging="348"/>
      </w:pPr>
      <w:rPr>
        <w:rFonts w:hint="default"/>
      </w:rPr>
    </w:lvl>
    <w:lvl w:ilvl="2" w:tplc="07E2D134">
      <w:start w:val="1"/>
      <w:numFmt w:val="bullet"/>
      <w:lvlText w:val="•"/>
      <w:lvlJc w:val="left"/>
      <w:pPr>
        <w:ind w:left="2985" w:hanging="348"/>
      </w:pPr>
      <w:rPr>
        <w:rFonts w:hint="default"/>
      </w:rPr>
    </w:lvl>
    <w:lvl w:ilvl="3" w:tplc="78A0EE84">
      <w:start w:val="1"/>
      <w:numFmt w:val="bullet"/>
      <w:lvlText w:val="•"/>
      <w:lvlJc w:val="left"/>
      <w:pPr>
        <w:ind w:left="4017" w:hanging="348"/>
      </w:pPr>
      <w:rPr>
        <w:rFonts w:hint="default"/>
      </w:rPr>
    </w:lvl>
    <w:lvl w:ilvl="4" w:tplc="E468F4D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5" w:tplc="0B90D6F4">
      <w:start w:val="1"/>
      <w:numFmt w:val="bullet"/>
      <w:lvlText w:val="•"/>
      <w:lvlJc w:val="left"/>
      <w:pPr>
        <w:ind w:left="6083" w:hanging="348"/>
      </w:pPr>
      <w:rPr>
        <w:rFonts w:hint="default"/>
      </w:rPr>
    </w:lvl>
    <w:lvl w:ilvl="6" w:tplc="D2CC81FC">
      <w:start w:val="1"/>
      <w:numFmt w:val="bullet"/>
      <w:lvlText w:val="•"/>
      <w:lvlJc w:val="left"/>
      <w:pPr>
        <w:ind w:left="7115" w:hanging="348"/>
      </w:pPr>
      <w:rPr>
        <w:rFonts w:hint="default"/>
      </w:rPr>
    </w:lvl>
    <w:lvl w:ilvl="7" w:tplc="27869A7C">
      <w:start w:val="1"/>
      <w:numFmt w:val="bullet"/>
      <w:lvlText w:val="•"/>
      <w:lvlJc w:val="left"/>
      <w:pPr>
        <w:ind w:left="8148" w:hanging="348"/>
      </w:pPr>
      <w:rPr>
        <w:rFonts w:hint="default"/>
      </w:rPr>
    </w:lvl>
    <w:lvl w:ilvl="8" w:tplc="293668DE">
      <w:start w:val="1"/>
      <w:numFmt w:val="bullet"/>
      <w:lvlText w:val="•"/>
      <w:lvlJc w:val="left"/>
      <w:pPr>
        <w:ind w:left="9181" w:hanging="348"/>
      </w:pPr>
      <w:rPr>
        <w:rFonts w:hint="default"/>
      </w:rPr>
    </w:lvl>
  </w:abstractNum>
  <w:abstractNum w:abstractNumId="3" w15:restartNumberingAfterBreak="0">
    <w:nsid w:val="4193647E"/>
    <w:multiLevelType w:val="hybridMultilevel"/>
    <w:tmpl w:val="2984F000"/>
    <w:lvl w:ilvl="0" w:tplc="E59AC952">
      <w:start w:val="1"/>
      <w:numFmt w:val="bullet"/>
      <w:lvlText w:val=""/>
      <w:lvlJc w:val="left"/>
      <w:pPr>
        <w:ind w:left="572" w:hanging="360"/>
      </w:pPr>
      <w:rPr>
        <w:rFonts w:ascii="Wingdings" w:eastAsia="Wingdings" w:hAnsi="Wingdings" w:hint="default"/>
        <w:sz w:val="24"/>
        <w:szCs w:val="24"/>
      </w:rPr>
    </w:lvl>
    <w:lvl w:ilvl="1" w:tplc="F6B0583C">
      <w:start w:val="1"/>
      <w:numFmt w:val="bullet"/>
      <w:lvlText w:val=""/>
      <w:lvlJc w:val="left"/>
      <w:pPr>
        <w:ind w:left="932" w:hanging="349"/>
      </w:pPr>
      <w:rPr>
        <w:rFonts w:ascii="Symbol" w:eastAsia="Symbol" w:hAnsi="Symbol" w:hint="default"/>
        <w:sz w:val="22"/>
        <w:szCs w:val="22"/>
      </w:rPr>
    </w:lvl>
    <w:lvl w:ilvl="2" w:tplc="79762EA2">
      <w:start w:val="1"/>
      <w:numFmt w:val="bullet"/>
      <w:lvlText w:val="•"/>
      <w:lvlJc w:val="left"/>
      <w:pPr>
        <w:ind w:left="2013" w:hanging="349"/>
      </w:pPr>
      <w:rPr>
        <w:rFonts w:hint="default"/>
      </w:rPr>
    </w:lvl>
    <w:lvl w:ilvl="3" w:tplc="81B8E782">
      <w:start w:val="1"/>
      <w:numFmt w:val="bullet"/>
      <w:lvlText w:val="•"/>
      <w:lvlJc w:val="left"/>
      <w:pPr>
        <w:ind w:left="3095" w:hanging="349"/>
      </w:pPr>
      <w:rPr>
        <w:rFonts w:hint="default"/>
      </w:rPr>
    </w:lvl>
    <w:lvl w:ilvl="4" w:tplc="07F838F6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9984E144">
      <w:start w:val="1"/>
      <w:numFmt w:val="bullet"/>
      <w:lvlText w:val="•"/>
      <w:lvlJc w:val="left"/>
      <w:pPr>
        <w:ind w:left="5258" w:hanging="349"/>
      </w:pPr>
      <w:rPr>
        <w:rFonts w:hint="default"/>
      </w:rPr>
    </w:lvl>
    <w:lvl w:ilvl="6" w:tplc="93F6BF90">
      <w:start w:val="1"/>
      <w:numFmt w:val="bullet"/>
      <w:lvlText w:val="•"/>
      <w:lvlJc w:val="left"/>
      <w:pPr>
        <w:ind w:left="6340" w:hanging="349"/>
      </w:pPr>
      <w:rPr>
        <w:rFonts w:hint="default"/>
      </w:rPr>
    </w:lvl>
    <w:lvl w:ilvl="7" w:tplc="7D906200">
      <w:start w:val="1"/>
      <w:numFmt w:val="bullet"/>
      <w:lvlText w:val="•"/>
      <w:lvlJc w:val="left"/>
      <w:pPr>
        <w:ind w:left="7421" w:hanging="349"/>
      </w:pPr>
      <w:rPr>
        <w:rFonts w:hint="default"/>
      </w:rPr>
    </w:lvl>
    <w:lvl w:ilvl="8" w:tplc="061A72D2">
      <w:start w:val="1"/>
      <w:numFmt w:val="bullet"/>
      <w:lvlText w:val="•"/>
      <w:lvlJc w:val="left"/>
      <w:pPr>
        <w:ind w:left="8503" w:hanging="349"/>
      </w:pPr>
      <w:rPr>
        <w:rFonts w:hint="default"/>
      </w:rPr>
    </w:lvl>
  </w:abstractNum>
  <w:abstractNum w:abstractNumId="4" w15:restartNumberingAfterBreak="0">
    <w:nsid w:val="67EC1EB1"/>
    <w:multiLevelType w:val="hybridMultilevel"/>
    <w:tmpl w:val="A628CA1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1C4F98"/>
    <w:multiLevelType w:val="hybridMultilevel"/>
    <w:tmpl w:val="A09E7BE2"/>
    <w:lvl w:ilvl="0" w:tplc="0425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25"/>
    <w:rsid w:val="00000B82"/>
    <w:rsid w:val="00016DB3"/>
    <w:rsid w:val="00034A64"/>
    <w:rsid w:val="000450FA"/>
    <w:rsid w:val="000D584D"/>
    <w:rsid w:val="001C6C70"/>
    <w:rsid w:val="0021597A"/>
    <w:rsid w:val="0025043E"/>
    <w:rsid w:val="002F7F5B"/>
    <w:rsid w:val="00325B0B"/>
    <w:rsid w:val="00376A69"/>
    <w:rsid w:val="00423842"/>
    <w:rsid w:val="004403CF"/>
    <w:rsid w:val="00475D08"/>
    <w:rsid w:val="004765D1"/>
    <w:rsid w:val="004D362F"/>
    <w:rsid w:val="00532D4D"/>
    <w:rsid w:val="00553825"/>
    <w:rsid w:val="005655D0"/>
    <w:rsid w:val="005B2B97"/>
    <w:rsid w:val="00614D02"/>
    <w:rsid w:val="00690B96"/>
    <w:rsid w:val="007D6142"/>
    <w:rsid w:val="008661AC"/>
    <w:rsid w:val="008C5673"/>
    <w:rsid w:val="00993D00"/>
    <w:rsid w:val="009E04AC"/>
    <w:rsid w:val="009F4B35"/>
    <w:rsid w:val="00AA22BF"/>
    <w:rsid w:val="00AC3618"/>
    <w:rsid w:val="00AE1906"/>
    <w:rsid w:val="00B43C83"/>
    <w:rsid w:val="00B8183E"/>
    <w:rsid w:val="00C02EA2"/>
    <w:rsid w:val="00C477AF"/>
    <w:rsid w:val="00DF5495"/>
    <w:rsid w:val="00E940A9"/>
    <w:rsid w:val="00ED063B"/>
    <w:rsid w:val="00F94083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8A9E"/>
  <w15:docId w15:val="{C25FBC43-14B0-4AEF-9697-0BD7DE71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 w:hanging="34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2D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5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8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duskool.ut.ee/sites/default/files/teaduskool/oppetoo/fys_kinemaatik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aduskool.ut.ee/sites/default/files/teaduskool/oppetoo/fys_galilei_relatiivsusprintsiip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aduskool.ut.ee/sites/default/files/teaduskool/oppetoo/fys_kehade_poordliikum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aduskool.ut.ee/sites/default/files/teaduskool/oppetoo/fys_jaavuse_seadused_mehaanik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417F-D77F-4BFB-B55F-AA0C25A0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Hilja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7</cp:revision>
  <cp:lastPrinted>2019-08-15T13:08:00Z</cp:lastPrinted>
  <dcterms:created xsi:type="dcterms:W3CDTF">2023-06-28T12:07:00Z</dcterms:created>
  <dcterms:modified xsi:type="dcterms:W3CDTF">2025-06-20T09:17:00Z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2014-06-29T00:00:00Z</vt:filetime>
  </property>
  <property fmtid="{D5CDD505-2E9C-101B-9397-08002B2CF9AE}" pid="3" name="LastSaved">
    <vt:filetime>2015-06-26T00:00:00Z</vt:filetime>
  </property>
</Properties>
</file>