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28EFB" w14:textId="5C738B70" w:rsidR="00385A3D" w:rsidRPr="0053057E" w:rsidRDefault="009F1AD5" w:rsidP="00EF5A0D">
      <w:pPr>
        <w:rPr>
          <w:rFonts w:ascii="Cambria" w:hAnsi="Cambria"/>
          <w:b/>
          <w:color w:val="365F91"/>
          <w:spacing w:val="-1"/>
          <w:sz w:val="36"/>
          <w:szCs w:val="36"/>
        </w:rPr>
      </w:pPr>
      <w:r w:rsidRPr="00C86B2D">
        <w:rPr>
          <w:rFonts w:ascii="Cambria" w:hAnsi="Cambria"/>
          <w:b/>
          <w:noProof/>
          <w:color w:val="0070C0"/>
          <w:spacing w:val="-1"/>
          <w:sz w:val="32"/>
          <w:szCs w:val="32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777FAB0D" wp14:editId="0401A363">
            <wp:simplePos x="0" y="0"/>
            <wp:positionH relativeFrom="column">
              <wp:posOffset>3735070</wp:posOffset>
            </wp:positionH>
            <wp:positionV relativeFrom="paragraph">
              <wp:posOffset>-93980</wp:posOffset>
            </wp:positionV>
            <wp:extent cx="3013075" cy="895350"/>
            <wp:effectExtent l="0" t="0" r="0" b="0"/>
            <wp:wrapNone/>
            <wp:docPr id="5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_teaduskool_est_sinine-txt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6" t="28021" r="40924" b="25281"/>
                    <a:stretch/>
                  </pic:blipFill>
                  <pic:spPr bwMode="auto">
                    <a:xfrm>
                      <a:off x="0" y="0"/>
                      <a:ext cx="3013075" cy="89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Ettevalmistus_keemiaolümpiaadiks_I"/>
      <w:bookmarkEnd w:id="0"/>
      <w:r w:rsidR="00E406E7">
        <w:rPr>
          <w:rFonts w:ascii="Cambria" w:hAnsi="Cambria"/>
          <w:b/>
          <w:color w:val="365F91"/>
          <w:spacing w:val="-1"/>
          <w:sz w:val="32"/>
          <w:szCs w:val="32"/>
        </w:rPr>
        <w:t xml:space="preserve">   </w:t>
      </w:r>
      <w:proofErr w:type="spellStart"/>
      <w:r w:rsidR="00224117" w:rsidRPr="0053057E">
        <w:rPr>
          <w:rFonts w:ascii="Cambria" w:hAnsi="Cambria"/>
          <w:b/>
          <w:color w:val="365F91"/>
          <w:spacing w:val="-1"/>
          <w:sz w:val="36"/>
          <w:szCs w:val="36"/>
        </w:rPr>
        <w:t>Praktiline</w:t>
      </w:r>
      <w:proofErr w:type="spellEnd"/>
      <w:r w:rsidR="00224117" w:rsidRPr="0053057E">
        <w:rPr>
          <w:rFonts w:ascii="Cambria" w:hAnsi="Cambria"/>
          <w:b/>
          <w:color w:val="365F91"/>
          <w:spacing w:val="-1"/>
          <w:sz w:val="36"/>
          <w:szCs w:val="36"/>
        </w:rPr>
        <w:t xml:space="preserve"> </w:t>
      </w:r>
      <w:proofErr w:type="spellStart"/>
      <w:r w:rsidR="00224117" w:rsidRPr="0053057E">
        <w:rPr>
          <w:rFonts w:ascii="Cambria" w:hAnsi="Cambria"/>
          <w:b/>
          <w:color w:val="365F91" w:themeColor="accent1" w:themeShade="BF"/>
          <w:spacing w:val="-1"/>
          <w:sz w:val="36"/>
          <w:szCs w:val="36"/>
        </w:rPr>
        <w:t>kodukeemia</w:t>
      </w:r>
      <w:proofErr w:type="spellEnd"/>
      <w:r w:rsidR="007B4FEF">
        <w:rPr>
          <w:rFonts w:ascii="Cambria" w:hAnsi="Cambria"/>
          <w:b/>
          <w:color w:val="365F91" w:themeColor="accent1" w:themeShade="BF"/>
          <w:spacing w:val="-1"/>
          <w:sz w:val="36"/>
          <w:szCs w:val="36"/>
        </w:rPr>
        <w:t xml:space="preserve"> I</w:t>
      </w:r>
      <w:r w:rsidR="00EF5A0D" w:rsidRPr="0053057E">
        <w:rPr>
          <w:rFonts w:ascii="Cambria" w:hAnsi="Cambria"/>
          <w:b/>
          <w:color w:val="365F91"/>
          <w:spacing w:val="-1"/>
          <w:sz w:val="36"/>
          <w:szCs w:val="36"/>
        </w:rPr>
        <w:t xml:space="preserve"> </w:t>
      </w:r>
    </w:p>
    <w:p w14:paraId="5EB41A0F" w14:textId="77777777" w:rsidR="002E2497" w:rsidRPr="006D5DE3" w:rsidRDefault="002E2497" w:rsidP="002E2497">
      <w:pPr>
        <w:spacing w:before="213"/>
        <w:ind w:firstLine="212"/>
        <w:rPr>
          <w:rFonts w:ascii="Cambria" w:hAnsi="Cambria"/>
          <w:b/>
          <w:color w:val="365F91" w:themeColor="accent1" w:themeShade="BF"/>
          <w:spacing w:val="-1"/>
          <w:sz w:val="28"/>
        </w:rPr>
      </w:pPr>
      <w:bookmarkStart w:id="1" w:name="See_kursus_on_Sulle,_kui"/>
      <w:bookmarkStart w:id="2" w:name="_õpid_9._klassis"/>
      <w:bookmarkEnd w:id="1"/>
      <w:bookmarkEnd w:id="2"/>
      <w:proofErr w:type="gramStart"/>
      <w:r w:rsidRPr="006D5DE3">
        <w:rPr>
          <w:rFonts w:ascii="Cambria" w:hAnsi="Cambria"/>
          <w:i/>
          <w:color w:val="365F91" w:themeColor="accent1" w:themeShade="BF"/>
          <w:spacing w:val="-1"/>
          <w:sz w:val="24"/>
        </w:rPr>
        <w:t>e-</w:t>
      </w:r>
      <w:proofErr w:type="spellStart"/>
      <w:r w:rsidRPr="006D5DE3">
        <w:rPr>
          <w:rFonts w:ascii="Cambria" w:hAnsi="Cambria"/>
          <w:i/>
          <w:color w:val="365F91" w:themeColor="accent1" w:themeShade="BF"/>
          <w:spacing w:val="-1"/>
          <w:sz w:val="24"/>
        </w:rPr>
        <w:t>kursus</w:t>
      </w:r>
      <w:proofErr w:type="spellEnd"/>
      <w:proofErr w:type="gramEnd"/>
      <w:r w:rsidRPr="006D5DE3">
        <w:rPr>
          <w:rFonts w:ascii="Cambria" w:hAnsi="Cambria"/>
          <w:i/>
          <w:color w:val="365F91" w:themeColor="accent1" w:themeShade="BF"/>
          <w:spacing w:val="-1"/>
          <w:sz w:val="24"/>
        </w:rPr>
        <w:t xml:space="preserve"> Moodle e-</w:t>
      </w:r>
      <w:proofErr w:type="spellStart"/>
      <w:r w:rsidRPr="006D5DE3">
        <w:rPr>
          <w:rFonts w:ascii="Cambria" w:hAnsi="Cambria"/>
          <w:i/>
          <w:color w:val="365F91" w:themeColor="accent1" w:themeShade="BF"/>
          <w:spacing w:val="-1"/>
          <w:sz w:val="24"/>
        </w:rPr>
        <w:t>õppe</w:t>
      </w:r>
      <w:proofErr w:type="spellEnd"/>
      <w:r w:rsidRPr="006D5DE3">
        <w:rPr>
          <w:rFonts w:ascii="Cambria" w:hAnsi="Cambria"/>
          <w:i/>
          <w:color w:val="365F91" w:themeColor="accent1" w:themeShade="BF"/>
          <w:spacing w:val="-1"/>
          <w:sz w:val="24"/>
        </w:rPr>
        <w:t xml:space="preserve"> </w:t>
      </w:r>
      <w:proofErr w:type="spellStart"/>
      <w:r w:rsidRPr="006D5DE3">
        <w:rPr>
          <w:rFonts w:ascii="Cambria" w:hAnsi="Cambria"/>
          <w:i/>
          <w:color w:val="365F91" w:themeColor="accent1" w:themeShade="BF"/>
          <w:spacing w:val="-1"/>
          <w:sz w:val="24"/>
        </w:rPr>
        <w:t>keskkonnas</w:t>
      </w:r>
      <w:proofErr w:type="spellEnd"/>
    </w:p>
    <w:p w14:paraId="3E589A59" w14:textId="77777777" w:rsidR="00144C66" w:rsidRPr="00E33233" w:rsidRDefault="00144C66">
      <w:pPr>
        <w:pStyle w:val="Heading1"/>
        <w:spacing w:before="0"/>
        <w:rPr>
          <w:spacing w:val="-1"/>
          <w:sz w:val="16"/>
          <w:szCs w:val="16"/>
        </w:rPr>
      </w:pPr>
    </w:p>
    <w:p w14:paraId="68262D8F" w14:textId="2BF87CBE" w:rsidR="00385A3D" w:rsidRPr="00915C56" w:rsidRDefault="009D0C21">
      <w:pPr>
        <w:pStyle w:val="Heading1"/>
        <w:spacing w:before="0"/>
        <w:rPr>
          <w:b w:val="0"/>
          <w:bCs w:val="0"/>
          <w:color w:val="365F91" w:themeColor="accent1" w:themeShade="BF"/>
        </w:rPr>
      </w:pPr>
      <w:r>
        <w:rPr>
          <w:noProof/>
          <w:sz w:val="48"/>
          <w:lang w:val="et-EE" w:eastAsia="et-EE"/>
        </w:rPr>
        <w:drawing>
          <wp:anchor distT="0" distB="0" distL="114300" distR="114300" simplePos="0" relativeHeight="251661312" behindDoc="0" locked="0" layoutInCell="1" allowOverlap="1" wp14:anchorId="2713B2F4" wp14:editId="2A03D43A">
            <wp:simplePos x="0" y="0"/>
            <wp:positionH relativeFrom="column">
              <wp:posOffset>5565140</wp:posOffset>
            </wp:positionH>
            <wp:positionV relativeFrom="paragraph">
              <wp:posOffset>103505</wp:posOffset>
            </wp:positionV>
            <wp:extent cx="1184275" cy="1233170"/>
            <wp:effectExtent l="0" t="0" r="0" b="0"/>
            <wp:wrapSquare wrapText="bothSides"/>
            <wp:docPr id="1" name="Picture 1" descr="Y:\TEADUSKOOL USERS\Natasha\1_TK oppetoo\KURSUSTE passid\2018_2019\märk_ymar_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TEADUSKOOL USERS\Natasha\1_TK oppetoo\KURSUSTE passid\2018_2019\märk_ymar_201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7DE" w:rsidRPr="00915C56">
        <w:rPr>
          <w:color w:val="365F91" w:themeColor="accent1" w:themeShade="BF"/>
          <w:spacing w:val="-1"/>
        </w:rPr>
        <w:t>See</w:t>
      </w:r>
      <w:r w:rsidR="001E37DE" w:rsidRPr="00915C56">
        <w:rPr>
          <w:color w:val="365F91" w:themeColor="accent1" w:themeShade="BF"/>
          <w:spacing w:val="-5"/>
        </w:rPr>
        <w:t xml:space="preserve"> </w:t>
      </w:r>
      <w:proofErr w:type="spellStart"/>
      <w:r w:rsidR="001E37DE" w:rsidRPr="00915C56">
        <w:rPr>
          <w:color w:val="365F91" w:themeColor="accent1" w:themeShade="BF"/>
        </w:rPr>
        <w:t>kursus</w:t>
      </w:r>
      <w:proofErr w:type="spellEnd"/>
      <w:r w:rsidR="001E37DE" w:rsidRPr="00915C56">
        <w:rPr>
          <w:color w:val="365F91" w:themeColor="accent1" w:themeShade="BF"/>
          <w:spacing w:val="-3"/>
        </w:rPr>
        <w:t xml:space="preserve"> </w:t>
      </w:r>
      <w:r w:rsidR="001E37DE" w:rsidRPr="00915C56">
        <w:rPr>
          <w:color w:val="365F91" w:themeColor="accent1" w:themeShade="BF"/>
          <w:spacing w:val="-1"/>
        </w:rPr>
        <w:t>on</w:t>
      </w:r>
      <w:r w:rsidR="001E37DE" w:rsidRPr="00915C56">
        <w:rPr>
          <w:color w:val="365F91" w:themeColor="accent1" w:themeShade="BF"/>
          <w:spacing w:val="-3"/>
        </w:rPr>
        <w:t xml:space="preserve"> </w:t>
      </w:r>
      <w:proofErr w:type="spellStart"/>
      <w:r w:rsidR="001E37DE" w:rsidRPr="00915C56">
        <w:rPr>
          <w:color w:val="365F91" w:themeColor="accent1" w:themeShade="BF"/>
          <w:spacing w:val="-1"/>
        </w:rPr>
        <w:t>Sulle</w:t>
      </w:r>
      <w:proofErr w:type="spellEnd"/>
      <w:r w:rsidR="001E37DE" w:rsidRPr="00915C56">
        <w:rPr>
          <w:color w:val="365F91" w:themeColor="accent1" w:themeShade="BF"/>
          <w:spacing w:val="-1"/>
        </w:rPr>
        <w:t>,</w:t>
      </w:r>
      <w:r w:rsidR="001E37DE" w:rsidRPr="00915C56">
        <w:rPr>
          <w:color w:val="365F91" w:themeColor="accent1" w:themeShade="BF"/>
          <w:spacing w:val="-2"/>
        </w:rPr>
        <w:t xml:space="preserve"> </w:t>
      </w:r>
      <w:proofErr w:type="spellStart"/>
      <w:r w:rsidR="001E37DE" w:rsidRPr="00915C56">
        <w:rPr>
          <w:color w:val="365F91" w:themeColor="accent1" w:themeShade="BF"/>
          <w:spacing w:val="-1"/>
        </w:rPr>
        <w:t>kui</w:t>
      </w:r>
      <w:proofErr w:type="spellEnd"/>
    </w:p>
    <w:p w14:paraId="1BAEB000" w14:textId="31F8AC58" w:rsidR="00385A3D" w:rsidRPr="00E75717" w:rsidRDefault="001E37DE">
      <w:pPr>
        <w:pStyle w:val="BodyText"/>
        <w:numPr>
          <w:ilvl w:val="0"/>
          <w:numId w:val="3"/>
        </w:numPr>
        <w:tabs>
          <w:tab w:val="left" w:pos="920"/>
        </w:tabs>
        <w:spacing w:before="1" w:line="305" w:lineRule="exact"/>
      </w:pPr>
      <w:proofErr w:type="spellStart"/>
      <w:proofErr w:type="gramStart"/>
      <w:r w:rsidRPr="00E75717">
        <w:t>õpid</w:t>
      </w:r>
      <w:proofErr w:type="spellEnd"/>
      <w:proofErr w:type="gramEnd"/>
      <w:r w:rsidRPr="00E75717">
        <w:rPr>
          <w:spacing w:val="-3"/>
        </w:rPr>
        <w:t xml:space="preserve"> </w:t>
      </w:r>
      <w:r w:rsidR="00E75717" w:rsidRPr="00E75717">
        <w:t>8</w:t>
      </w:r>
      <w:r w:rsidR="002E2497" w:rsidRPr="00E75717">
        <w:t>. -</w:t>
      </w:r>
      <w:r w:rsidR="00E75717" w:rsidRPr="00E75717">
        <w:t>9</w:t>
      </w:r>
      <w:r w:rsidR="00EF5A0D" w:rsidRPr="00E75717">
        <w:t>.</w:t>
      </w:r>
      <w:r w:rsidR="002E2497" w:rsidRPr="00E75717">
        <w:t xml:space="preserve"> </w:t>
      </w:r>
      <w:proofErr w:type="spellStart"/>
      <w:r w:rsidR="002E2497" w:rsidRPr="00E75717">
        <w:t>klassis</w:t>
      </w:r>
      <w:proofErr w:type="spellEnd"/>
    </w:p>
    <w:p w14:paraId="17A2BCCE" w14:textId="77777777" w:rsidR="00E75717" w:rsidRPr="00E75717" w:rsidRDefault="001E37DE" w:rsidP="00E75717">
      <w:pPr>
        <w:pStyle w:val="BodyText"/>
        <w:numPr>
          <w:ilvl w:val="0"/>
          <w:numId w:val="3"/>
        </w:numPr>
        <w:tabs>
          <w:tab w:val="left" w:pos="920"/>
        </w:tabs>
        <w:spacing w:before="0" w:line="305" w:lineRule="exact"/>
      </w:pPr>
      <w:bookmarkStart w:id="3" w:name="_tunned_huvi_keemia_vastu"/>
      <w:bookmarkEnd w:id="3"/>
      <w:proofErr w:type="spellStart"/>
      <w:r w:rsidRPr="00E75717">
        <w:rPr>
          <w:spacing w:val="-1"/>
        </w:rPr>
        <w:t>tunned</w:t>
      </w:r>
      <w:proofErr w:type="spellEnd"/>
      <w:r w:rsidRPr="00E75717">
        <w:rPr>
          <w:spacing w:val="-2"/>
        </w:rPr>
        <w:t xml:space="preserve"> </w:t>
      </w:r>
      <w:proofErr w:type="spellStart"/>
      <w:r w:rsidRPr="00E75717">
        <w:rPr>
          <w:spacing w:val="-1"/>
        </w:rPr>
        <w:t>huvi</w:t>
      </w:r>
      <w:proofErr w:type="spellEnd"/>
      <w:r w:rsidRPr="00E75717">
        <w:rPr>
          <w:spacing w:val="-2"/>
        </w:rPr>
        <w:t xml:space="preserve"> </w:t>
      </w:r>
      <w:proofErr w:type="spellStart"/>
      <w:r w:rsidR="00063F18">
        <w:rPr>
          <w:spacing w:val="-2"/>
        </w:rPr>
        <w:t>praktilise</w:t>
      </w:r>
      <w:proofErr w:type="spellEnd"/>
      <w:r w:rsidR="00063F18">
        <w:rPr>
          <w:spacing w:val="-2"/>
        </w:rPr>
        <w:t xml:space="preserve"> </w:t>
      </w:r>
      <w:proofErr w:type="spellStart"/>
      <w:r w:rsidR="00E75717" w:rsidRPr="00E75717">
        <w:rPr>
          <w:spacing w:val="-2"/>
        </w:rPr>
        <w:t>keemia</w:t>
      </w:r>
      <w:proofErr w:type="spellEnd"/>
      <w:r w:rsidR="002E2497" w:rsidRPr="00E75717">
        <w:rPr>
          <w:spacing w:val="-2"/>
        </w:rPr>
        <w:t xml:space="preserve"> </w:t>
      </w:r>
      <w:proofErr w:type="spellStart"/>
      <w:r w:rsidRPr="00E75717">
        <w:rPr>
          <w:spacing w:val="-1"/>
        </w:rPr>
        <w:t>vastu</w:t>
      </w:r>
      <w:bookmarkStart w:id="4" w:name="_soovid_ette_valmistuda_keemiaolümpiaad"/>
      <w:bookmarkEnd w:id="4"/>
      <w:proofErr w:type="spellEnd"/>
    </w:p>
    <w:p w14:paraId="5931E547" w14:textId="54D45B77" w:rsidR="00385A3D" w:rsidRPr="00004F54" w:rsidRDefault="00E75717" w:rsidP="00E75717">
      <w:pPr>
        <w:pStyle w:val="BodyText"/>
        <w:numPr>
          <w:ilvl w:val="0"/>
          <w:numId w:val="3"/>
        </w:numPr>
        <w:tabs>
          <w:tab w:val="left" w:pos="920"/>
        </w:tabs>
        <w:spacing w:before="0" w:line="305" w:lineRule="exact"/>
      </w:pPr>
      <w:proofErr w:type="spellStart"/>
      <w:r w:rsidRPr="00004F54">
        <w:rPr>
          <w:rFonts w:eastAsia="Times New Roman"/>
          <w:bCs/>
          <w:kern w:val="36"/>
          <w:lang w:eastAsia="et-EE"/>
        </w:rPr>
        <w:t>tahad</w:t>
      </w:r>
      <w:proofErr w:type="spellEnd"/>
      <w:r w:rsidRPr="00004F54">
        <w:rPr>
          <w:rFonts w:eastAsia="Times New Roman"/>
          <w:bCs/>
          <w:kern w:val="36"/>
          <w:lang w:eastAsia="et-EE"/>
        </w:rPr>
        <w:t xml:space="preserve"> </w:t>
      </w:r>
      <w:proofErr w:type="spellStart"/>
      <w:r w:rsidRPr="00004F54">
        <w:rPr>
          <w:rFonts w:eastAsia="Times New Roman"/>
          <w:bCs/>
          <w:kern w:val="36"/>
          <w:lang w:eastAsia="et-EE"/>
        </w:rPr>
        <w:t>arendada</w:t>
      </w:r>
      <w:proofErr w:type="spellEnd"/>
      <w:r w:rsidRPr="00004F54">
        <w:rPr>
          <w:rFonts w:eastAsia="Times New Roman"/>
          <w:bCs/>
          <w:kern w:val="36"/>
          <w:lang w:eastAsia="et-EE"/>
        </w:rPr>
        <w:t xml:space="preserve"> </w:t>
      </w:r>
      <w:proofErr w:type="spellStart"/>
      <w:r w:rsidRPr="00004F54">
        <w:t>eksperimentaalse</w:t>
      </w:r>
      <w:proofErr w:type="spellEnd"/>
      <w:r w:rsidRPr="00004F54">
        <w:t xml:space="preserve"> </w:t>
      </w:r>
      <w:proofErr w:type="spellStart"/>
      <w:r w:rsidRPr="00004F54">
        <w:t>töö</w:t>
      </w:r>
      <w:proofErr w:type="spellEnd"/>
      <w:r w:rsidRPr="00004F54">
        <w:t xml:space="preserve"> </w:t>
      </w:r>
      <w:proofErr w:type="spellStart"/>
      <w:r w:rsidRPr="00004F54">
        <w:t>läbiviimise</w:t>
      </w:r>
      <w:proofErr w:type="spellEnd"/>
      <w:r w:rsidRPr="00004F54">
        <w:t xml:space="preserve"> </w:t>
      </w:r>
      <w:proofErr w:type="spellStart"/>
      <w:r w:rsidRPr="00004F54">
        <w:t>oskust</w:t>
      </w:r>
      <w:bookmarkStart w:id="5" w:name="_tahad_lahendada_keerulisemaid_keemiaül"/>
      <w:bookmarkStart w:id="6" w:name="_soovid_jätkata_gümnaasiumiastmes_õppim"/>
      <w:bookmarkEnd w:id="5"/>
      <w:bookmarkEnd w:id="6"/>
      <w:proofErr w:type="spellEnd"/>
    </w:p>
    <w:p w14:paraId="6A35C8B4" w14:textId="77777777" w:rsidR="00E75717" w:rsidRPr="00925392" w:rsidRDefault="00E75717" w:rsidP="00E75717">
      <w:pPr>
        <w:pStyle w:val="BodyText"/>
        <w:numPr>
          <w:ilvl w:val="0"/>
          <w:numId w:val="3"/>
        </w:numPr>
        <w:tabs>
          <w:tab w:val="left" w:pos="920"/>
        </w:tabs>
        <w:spacing w:before="0" w:line="305" w:lineRule="exact"/>
      </w:pPr>
      <w:proofErr w:type="spellStart"/>
      <w:r>
        <w:rPr>
          <w:spacing w:val="-1"/>
        </w:rPr>
        <w:t>soovid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jätkata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gümnaasiumiastmes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õppimist</w:t>
      </w:r>
      <w:proofErr w:type="spellEnd"/>
      <w:r>
        <w:rPr>
          <w:spacing w:val="-4"/>
        </w:rPr>
        <w:t xml:space="preserve">  </w:t>
      </w:r>
      <w:proofErr w:type="spellStart"/>
      <w:r>
        <w:rPr>
          <w:spacing w:val="-1"/>
        </w:rPr>
        <w:t>loodusteaduslikul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või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reaalsuunal</w:t>
      </w:r>
      <w:bookmarkStart w:id="7" w:name="Kursuse_läbinud_õpilane:"/>
      <w:bookmarkEnd w:id="7"/>
      <w:proofErr w:type="spellEnd"/>
    </w:p>
    <w:p w14:paraId="2C61A185" w14:textId="77777777" w:rsidR="00C86B2D" w:rsidRPr="00915C56" w:rsidRDefault="00C86B2D" w:rsidP="00136DBA">
      <w:pPr>
        <w:pStyle w:val="Heading1"/>
        <w:spacing w:before="120"/>
        <w:rPr>
          <w:color w:val="365F91" w:themeColor="accent1" w:themeShade="BF"/>
          <w:spacing w:val="-1"/>
        </w:rPr>
      </w:pPr>
      <w:proofErr w:type="spellStart"/>
      <w:r w:rsidRPr="00915C56">
        <w:rPr>
          <w:color w:val="365F91" w:themeColor="accent1" w:themeShade="BF"/>
          <w:spacing w:val="-1"/>
        </w:rPr>
        <w:t>Õpiväljundid</w:t>
      </w:r>
      <w:proofErr w:type="spellEnd"/>
    </w:p>
    <w:p w14:paraId="387E3605" w14:textId="4E7ACB7D" w:rsidR="00CC7F1E" w:rsidRPr="00CC7F1E" w:rsidRDefault="001E37DE" w:rsidP="00CC7F1E">
      <w:pPr>
        <w:pStyle w:val="Heading1"/>
        <w:spacing w:before="120"/>
        <w:rPr>
          <w:b w:val="0"/>
          <w:spacing w:val="-1"/>
          <w:sz w:val="20"/>
          <w:szCs w:val="20"/>
        </w:rPr>
      </w:pPr>
      <w:proofErr w:type="spellStart"/>
      <w:r w:rsidRPr="00E75717">
        <w:rPr>
          <w:b w:val="0"/>
          <w:spacing w:val="-1"/>
        </w:rPr>
        <w:t>Kursuse</w:t>
      </w:r>
      <w:proofErr w:type="spellEnd"/>
      <w:r w:rsidRPr="00E75717">
        <w:rPr>
          <w:b w:val="0"/>
          <w:spacing w:val="-11"/>
        </w:rPr>
        <w:t xml:space="preserve"> </w:t>
      </w:r>
      <w:proofErr w:type="spellStart"/>
      <w:r w:rsidRPr="00E75717">
        <w:rPr>
          <w:b w:val="0"/>
          <w:spacing w:val="-1"/>
        </w:rPr>
        <w:t>läbinud</w:t>
      </w:r>
      <w:proofErr w:type="spellEnd"/>
      <w:r w:rsidRPr="00E75717">
        <w:rPr>
          <w:b w:val="0"/>
          <w:spacing w:val="-10"/>
        </w:rPr>
        <w:t xml:space="preserve"> </w:t>
      </w:r>
      <w:proofErr w:type="spellStart"/>
      <w:r w:rsidRPr="00E75717">
        <w:rPr>
          <w:b w:val="0"/>
          <w:spacing w:val="-1"/>
        </w:rPr>
        <w:t>õpilane</w:t>
      </w:r>
      <w:proofErr w:type="spellEnd"/>
      <w:r w:rsidRPr="00E75717">
        <w:rPr>
          <w:b w:val="0"/>
          <w:spacing w:val="-1"/>
        </w:rPr>
        <w:t>:</w:t>
      </w:r>
      <w:r w:rsidR="00CC7F1E" w:rsidRPr="00CC7F1E">
        <w:rPr>
          <w:b w:val="0"/>
          <w:i/>
        </w:rPr>
        <w:t xml:space="preserve"> </w:t>
      </w:r>
    </w:p>
    <w:p w14:paraId="5CEB3B53" w14:textId="77777777" w:rsidR="00CC7F1E" w:rsidRPr="00CC7F1E" w:rsidRDefault="00CC7F1E" w:rsidP="00E33233">
      <w:pPr>
        <w:pStyle w:val="Heading1"/>
        <w:numPr>
          <w:ilvl w:val="0"/>
          <w:numId w:val="10"/>
        </w:numPr>
        <w:spacing w:before="60"/>
        <w:rPr>
          <w:b w:val="0"/>
          <w:spacing w:val="-1"/>
        </w:rPr>
      </w:pPr>
      <w:proofErr w:type="spellStart"/>
      <w:proofErr w:type="gramStart"/>
      <w:r w:rsidRPr="00CC7F1E">
        <w:rPr>
          <w:b w:val="0"/>
        </w:rPr>
        <w:t>oskab</w:t>
      </w:r>
      <w:proofErr w:type="spellEnd"/>
      <w:proofErr w:type="gramEnd"/>
      <w:r w:rsidRPr="00CC7F1E">
        <w:rPr>
          <w:b w:val="0"/>
        </w:rPr>
        <w:t xml:space="preserve"> </w:t>
      </w:r>
      <w:proofErr w:type="spellStart"/>
      <w:r w:rsidRPr="00CC7F1E">
        <w:rPr>
          <w:b w:val="0"/>
        </w:rPr>
        <w:t>planeerida</w:t>
      </w:r>
      <w:proofErr w:type="spellEnd"/>
      <w:r w:rsidRPr="00CC7F1E">
        <w:rPr>
          <w:b w:val="0"/>
        </w:rPr>
        <w:t xml:space="preserve"> ja </w:t>
      </w:r>
      <w:proofErr w:type="spellStart"/>
      <w:r w:rsidRPr="00CC7F1E">
        <w:rPr>
          <w:b w:val="0"/>
        </w:rPr>
        <w:t>läbi</w:t>
      </w:r>
      <w:proofErr w:type="spellEnd"/>
      <w:r w:rsidRPr="00CC7F1E">
        <w:rPr>
          <w:b w:val="0"/>
        </w:rPr>
        <w:t xml:space="preserve"> </w:t>
      </w:r>
      <w:proofErr w:type="spellStart"/>
      <w:r w:rsidRPr="00CC7F1E">
        <w:rPr>
          <w:b w:val="0"/>
        </w:rPr>
        <w:t>viia</w:t>
      </w:r>
      <w:proofErr w:type="spellEnd"/>
      <w:r w:rsidRPr="00CC7F1E">
        <w:rPr>
          <w:b w:val="0"/>
        </w:rPr>
        <w:t xml:space="preserve"> </w:t>
      </w:r>
      <w:proofErr w:type="spellStart"/>
      <w:r w:rsidRPr="00CC7F1E">
        <w:rPr>
          <w:b w:val="0"/>
        </w:rPr>
        <w:t>eksperimente</w:t>
      </w:r>
      <w:proofErr w:type="spellEnd"/>
      <w:r w:rsidRPr="00CC7F1E">
        <w:rPr>
          <w:b w:val="0"/>
        </w:rPr>
        <w:t xml:space="preserve"> </w:t>
      </w:r>
      <w:proofErr w:type="spellStart"/>
      <w:r w:rsidRPr="00CC7F1E">
        <w:rPr>
          <w:b w:val="0"/>
        </w:rPr>
        <w:t>juhendi</w:t>
      </w:r>
      <w:proofErr w:type="spellEnd"/>
      <w:r w:rsidRPr="00CC7F1E">
        <w:rPr>
          <w:b w:val="0"/>
        </w:rPr>
        <w:t xml:space="preserve"> </w:t>
      </w:r>
      <w:proofErr w:type="spellStart"/>
      <w:r w:rsidRPr="00CC7F1E">
        <w:rPr>
          <w:b w:val="0"/>
        </w:rPr>
        <w:t>põhjal</w:t>
      </w:r>
      <w:proofErr w:type="spellEnd"/>
      <w:r w:rsidRPr="00CC7F1E">
        <w:rPr>
          <w:b w:val="0"/>
        </w:rPr>
        <w:t>;</w:t>
      </w:r>
    </w:p>
    <w:p w14:paraId="474FD35E" w14:textId="77777777" w:rsidR="00CC7F1E" w:rsidRPr="00CC7F1E" w:rsidRDefault="00CC7F1E" w:rsidP="00E33233">
      <w:pPr>
        <w:pStyle w:val="Heading1"/>
        <w:numPr>
          <w:ilvl w:val="0"/>
          <w:numId w:val="10"/>
        </w:numPr>
        <w:spacing w:before="60"/>
        <w:rPr>
          <w:b w:val="0"/>
          <w:spacing w:val="-1"/>
        </w:rPr>
      </w:pPr>
      <w:proofErr w:type="spellStart"/>
      <w:proofErr w:type="gramStart"/>
      <w:r>
        <w:rPr>
          <w:b w:val="0"/>
        </w:rPr>
        <w:t>teeb</w:t>
      </w:r>
      <w:proofErr w:type="spellEnd"/>
      <w:proofErr w:type="gramEnd"/>
      <w:r w:rsidRPr="00CC7F1E">
        <w:rPr>
          <w:b w:val="0"/>
        </w:rPr>
        <w:t xml:space="preserve"> </w:t>
      </w:r>
      <w:proofErr w:type="spellStart"/>
      <w:r w:rsidRPr="00CC7F1E">
        <w:rPr>
          <w:b w:val="0"/>
        </w:rPr>
        <w:t>järeldusi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saadud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katsetulemustest</w:t>
      </w:r>
      <w:proofErr w:type="spellEnd"/>
    </w:p>
    <w:p w14:paraId="1BAB2CBE" w14:textId="77777777" w:rsidR="0053057E" w:rsidRDefault="00522522" w:rsidP="00E33233">
      <w:pPr>
        <w:pStyle w:val="Heading1"/>
        <w:numPr>
          <w:ilvl w:val="0"/>
          <w:numId w:val="10"/>
        </w:numPr>
        <w:spacing w:before="60"/>
        <w:rPr>
          <w:b w:val="0"/>
          <w:spacing w:val="-1"/>
        </w:rPr>
      </w:pPr>
      <w:proofErr w:type="gramStart"/>
      <w:r>
        <w:rPr>
          <w:b w:val="0"/>
        </w:rPr>
        <w:t>on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tutvunud</w:t>
      </w:r>
      <w:proofErr w:type="spellEnd"/>
      <w:r w:rsidR="00CC7F1E">
        <w:rPr>
          <w:b w:val="0"/>
        </w:rPr>
        <w:t xml:space="preserve"> </w:t>
      </w:r>
      <w:proofErr w:type="spellStart"/>
      <w:r>
        <w:rPr>
          <w:b w:val="0"/>
        </w:rPr>
        <w:t>katsetes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kasutatud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ainete</w:t>
      </w:r>
      <w:proofErr w:type="spellEnd"/>
      <w:r w:rsidR="00CC7F1E">
        <w:rPr>
          <w:b w:val="0"/>
        </w:rPr>
        <w:t xml:space="preserve"> </w:t>
      </w:r>
      <w:proofErr w:type="spellStart"/>
      <w:r>
        <w:rPr>
          <w:b w:val="0"/>
        </w:rPr>
        <w:t>keemiliste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omadustega</w:t>
      </w:r>
      <w:proofErr w:type="spellEnd"/>
    </w:p>
    <w:p w14:paraId="4B53EBD1" w14:textId="6F10FD3D" w:rsidR="00915C56" w:rsidRPr="0053057E" w:rsidRDefault="0053057E" w:rsidP="00E33233">
      <w:pPr>
        <w:pStyle w:val="Heading1"/>
        <w:numPr>
          <w:ilvl w:val="0"/>
          <w:numId w:val="10"/>
        </w:numPr>
        <w:spacing w:before="60"/>
        <w:rPr>
          <w:b w:val="0"/>
          <w:spacing w:val="-1"/>
        </w:rPr>
      </w:pPr>
      <w:proofErr w:type="spellStart"/>
      <w:proofErr w:type="gramStart"/>
      <w:r w:rsidRPr="0053057E">
        <w:rPr>
          <w:b w:val="0"/>
        </w:rPr>
        <w:t>oskab</w:t>
      </w:r>
      <w:proofErr w:type="spellEnd"/>
      <w:proofErr w:type="gramEnd"/>
      <w:r w:rsidRPr="0053057E">
        <w:rPr>
          <w:b w:val="0"/>
        </w:rPr>
        <w:t xml:space="preserve"> </w:t>
      </w:r>
      <w:proofErr w:type="spellStart"/>
      <w:r w:rsidR="003E0E50" w:rsidRPr="0053057E">
        <w:rPr>
          <w:b w:val="0"/>
        </w:rPr>
        <w:t>õpitu</w:t>
      </w:r>
      <w:proofErr w:type="spellEnd"/>
      <w:r w:rsidR="003E0E50" w:rsidRPr="0053057E">
        <w:rPr>
          <w:b w:val="0"/>
        </w:rPr>
        <w:t xml:space="preserve"> </w:t>
      </w:r>
      <w:proofErr w:type="spellStart"/>
      <w:r w:rsidR="003E0E50" w:rsidRPr="0053057E">
        <w:rPr>
          <w:b w:val="0"/>
        </w:rPr>
        <w:t>põhjal</w:t>
      </w:r>
      <w:proofErr w:type="spellEnd"/>
      <w:r w:rsidR="003E0E50" w:rsidRPr="0053057E">
        <w:rPr>
          <w:b w:val="0"/>
        </w:rPr>
        <w:t xml:space="preserve"> </w:t>
      </w:r>
      <w:proofErr w:type="spellStart"/>
      <w:r w:rsidR="003E0E50" w:rsidRPr="0053057E">
        <w:rPr>
          <w:b w:val="0"/>
        </w:rPr>
        <w:t>iseseisvalt</w:t>
      </w:r>
      <w:proofErr w:type="spellEnd"/>
      <w:r w:rsidR="003E0E50" w:rsidRPr="0053057E">
        <w:rPr>
          <w:b w:val="0"/>
        </w:rPr>
        <w:t xml:space="preserve"> </w:t>
      </w:r>
      <w:proofErr w:type="spellStart"/>
      <w:r w:rsidR="003E0E50" w:rsidRPr="0053057E">
        <w:rPr>
          <w:b w:val="0"/>
        </w:rPr>
        <w:t>koostada</w:t>
      </w:r>
      <w:proofErr w:type="spellEnd"/>
      <w:r w:rsidR="003E0E50" w:rsidRPr="0053057E">
        <w:rPr>
          <w:b w:val="0"/>
        </w:rPr>
        <w:t xml:space="preserve"> ja </w:t>
      </w:r>
      <w:proofErr w:type="spellStart"/>
      <w:r w:rsidR="003E0E50" w:rsidRPr="0053057E">
        <w:rPr>
          <w:b w:val="0"/>
        </w:rPr>
        <w:t>teostada</w:t>
      </w:r>
      <w:proofErr w:type="spellEnd"/>
      <w:r w:rsidR="003E0E50" w:rsidRPr="0053057E">
        <w:rPr>
          <w:b w:val="0"/>
        </w:rPr>
        <w:t xml:space="preserve"> </w:t>
      </w:r>
      <w:proofErr w:type="spellStart"/>
      <w:r w:rsidR="003E0E50" w:rsidRPr="0053057E">
        <w:rPr>
          <w:b w:val="0"/>
        </w:rPr>
        <w:t>ühe</w:t>
      </w:r>
      <w:proofErr w:type="spellEnd"/>
      <w:r w:rsidR="003E0E50" w:rsidRPr="0053057E">
        <w:rPr>
          <w:b w:val="0"/>
        </w:rPr>
        <w:t xml:space="preserve"> </w:t>
      </w:r>
      <w:proofErr w:type="spellStart"/>
      <w:r w:rsidR="003E0E50" w:rsidRPr="0053057E">
        <w:rPr>
          <w:b w:val="0"/>
        </w:rPr>
        <w:t>katse</w:t>
      </w:r>
      <w:proofErr w:type="spellEnd"/>
    </w:p>
    <w:p w14:paraId="6D8A8FEF" w14:textId="77777777" w:rsidR="00385A3D" w:rsidRPr="00224117" w:rsidRDefault="00385A3D">
      <w:pPr>
        <w:spacing w:before="2"/>
        <w:rPr>
          <w:rFonts w:ascii="Calibri" w:eastAsia="Calibri" w:hAnsi="Calibri" w:cs="Calibri"/>
          <w:b/>
          <w:bCs/>
          <w:color w:val="FF0000"/>
          <w:sz w:val="15"/>
          <w:szCs w:val="15"/>
        </w:rPr>
      </w:pPr>
    </w:p>
    <w:tbl>
      <w:tblPr>
        <w:tblStyle w:val="TableNormal1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731"/>
        <w:gridCol w:w="7725"/>
      </w:tblGrid>
      <w:tr w:rsidR="00467BC7" w:rsidRPr="00915C56" w14:paraId="3928B583" w14:textId="77777777" w:rsidTr="00467BC7">
        <w:trPr>
          <w:trHeight w:hRule="exact" w:val="382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2E616" w14:textId="7C949B47" w:rsidR="00467BC7" w:rsidRPr="00915C56" w:rsidRDefault="00467BC7" w:rsidP="002274F8">
            <w:pPr>
              <w:pStyle w:val="TableParagraph"/>
              <w:spacing w:before="37"/>
              <w:ind w:left="102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Ainekood</w:t>
            </w:r>
            <w:proofErr w:type="spellEnd"/>
          </w:p>
        </w:tc>
        <w:tc>
          <w:tcPr>
            <w:tcW w:w="7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1A9B7" w14:textId="1E34943A" w:rsidR="00467BC7" w:rsidRDefault="00467BC7" w:rsidP="002274F8">
            <w:pPr>
              <w:pStyle w:val="TableParagraph"/>
              <w:spacing w:before="37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P2TP.TK.107</w:t>
            </w:r>
          </w:p>
        </w:tc>
      </w:tr>
      <w:tr w:rsidR="00915C56" w:rsidRPr="00915C56" w14:paraId="6D72C79D" w14:textId="77777777" w:rsidTr="00467BC7">
        <w:trPr>
          <w:trHeight w:hRule="exact" w:val="382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7CAF0" w14:textId="77777777" w:rsidR="00385A3D" w:rsidRPr="00915C56" w:rsidRDefault="001E37DE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15C56">
              <w:rPr>
                <w:rFonts w:ascii="Calibri"/>
                <w:sz w:val="24"/>
              </w:rPr>
              <w:t>Kursuse</w:t>
            </w:r>
            <w:proofErr w:type="spellEnd"/>
            <w:r w:rsidRPr="00915C56">
              <w:rPr>
                <w:rFonts w:ascii="Calibri"/>
                <w:spacing w:val="-7"/>
                <w:sz w:val="24"/>
              </w:rPr>
              <w:t xml:space="preserve"> </w:t>
            </w:r>
            <w:proofErr w:type="spellStart"/>
            <w:r w:rsidRPr="00915C56">
              <w:rPr>
                <w:rFonts w:ascii="Calibri"/>
                <w:spacing w:val="-1"/>
                <w:sz w:val="24"/>
              </w:rPr>
              <w:t>maht</w:t>
            </w:r>
            <w:proofErr w:type="spellEnd"/>
          </w:p>
        </w:tc>
        <w:tc>
          <w:tcPr>
            <w:tcW w:w="7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11F19" w14:textId="78081E84" w:rsidR="00385A3D" w:rsidRPr="00915C56" w:rsidRDefault="007B4FEF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</w:t>
            </w:r>
            <w:r w:rsidR="001E37DE" w:rsidRPr="00915C56">
              <w:rPr>
                <w:rFonts w:ascii="Calibri"/>
                <w:spacing w:val="-3"/>
                <w:sz w:val="24"/>
              </w:rPr>
              <w:t xml:space="preserve"> </w:t>
            </w:r>
            <w:r w:rsidR="00957411" w:rsidRPr="00915C56">
              <w:rPr>
                <w:rFonts w:ascii="Calibri"/>
                <w:sz w:val="24"/>
              </w:rPr>
              <w:t>EAP</w:t>
            </w:r>
          </w:p>
        </w:tc>
      </w:tr>
      <w:tr w:rsidR="00915C56" w:rsidRPr="00915C56" w14:paraId="0AF9E022" w14:textId="77777777" w:rsidTr="00467BC7">
        <w:trPr>
          <w:trHeight w:hRule="exact" w:val="525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0C174" w14:textId="77777777" w:rsidR="00385A3D" w:rsidRPr="00915C56" w:rsidRDefault="001E37DE">
            <w:pPr>
              <w:pStyle w:val="TableParagraph"/>
              <w:spacing w:before="39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15C56">
              <w:rPr>
                <w:rFonts w:ascii="Calibri" w:hAnsi="Calibri"/>
                <w:sz w:val="24"/>
              </w:rPr>
              <w:t>Sihtrühm</w:t>
            </w:r>
            <w:proofErr w:type="spellEnd"/>
          </w:p>
        </w:tc>
        <w:tc>
          <w:tcPr>
            <w:tcW w:w="7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A5CE1" w14:textId="19DBF4E2" w:rsidR="0088634C" w:rsidRPr="00915C56" w:rsidRDefault="0088634C" w:rsidP="00915C56">
            <w:pPr>
              <w:pStyle w:val="TableParagraph"/>
              <w:spacing w:before="39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 w:rsidRPr="00915C56">
              <w:rPr>
                <w:rFonts w:ascii="Calibri" w:hAnsi="Calibri"/>
                <w:sz w:val="24"/>
              </w:rPr>
              <w:t>põhikooli</w:t>
            </w:r>
            <w:proofErr w:type="spellEnd"/>
            <w:r w:rsidRPr="00915C56">
              <w:rPr>
                <w:rFonts w:ascii="Calibri" w:hAnsi="Calibri"/>
                <w:sz w:val="24"/>
              </w:rPr>
              <w:t xml:space="preserve"> </w:t>
            </w:r>
            <w:r w:rsidR="00C510EC">
              <w:rPr>
                <w:rFonts w:ascii="Calibri" w:hAnsi="Calibri"/>
                <w:sz w:val="24"/>
              </w:rPr>
              <w:t xml:space="preserve"> </w:t>
            </w:r>
            <w:r w:rsidR="00915C56" w:rsidRPr="00915C56">
              <w:rPr>
                <w:rFonts w:ascii="Calibri" w:hAnsi="Calibri"/>
                <w:sz w:val="24"/>
              </w:rPr>
              <w:t>8</w:t>
            </w:r>
            <w:proofErr w:type="gramEnd"/>
            <w:r w:rsidR="00915C56" w:rsidRPr="00915C56">
              <w:rPr>
                <w:rFonts w:ascii="Calibri" w:hAnsi="Calibri"/>
                <w:sz w:val="24"/>
              </w:rPr>
              <w:t xml:space="preserve">. </w:t>
            </w:r>
            <w:proofErr w:type="gramStart"/>
            <w:r w:rsidR="00915C56" w:rsidRPr="00915C56">
              <w:rPr>
                <w:rFonts w:ascii="Calibri" w:hAnsi="Calibri"/>
                <w:sz w:val="24"/>
              </w:rPr>
              <w:t>ja</w:t>
            </w:r>
            <w:proofErr w:type="gramEnd"/>
            <w:r w:rsidR="00915C56" w:rsidRPr="00915C56">
              <w:rPr>
                <w:rFonts w:ascii="Calibri" w:hAnsi="Calibri"/>
                <w:sz w:val="24"/>
              </w:rPr>
              <w:t xml:space="preserve"> 9. </w:t>
            </w:r>
            <w:proofErr w:type="spellStart"/>
            <w:r w:rsidR="00487CB0">
              <w:rPr>
                <w:rFonts w:ascii="Calibri" w:hAnsi="Calibri"/>
                <w:sz w:val="24"/>
              </w:rPr>
              <w:t>keemiahuvilised</w:t>
            </w:r>
            <w:proofErr w:type="spellEnd"/>
            <w:r w:rsidR="00487CB0">
              <w:rPr>
                <w:rFonts w:ascii="Calibri" w:hAnsi="Calibri"/>
                <w:sz w:val="24"/>
              </w:rPr>
              <w:t xml:space="preserve"> </w:t>
            </w:r>
            <w:proofErr w:type="spellStart"/>
            <w:r w:rsidR="00487CB0">
              <w:rPr>
                <w:rFonts w:ascii="Calibri" w:hAnsi="Calibri"/>
                <w:sz w:val="24"/>
              </w:rPr>
              <w:t>õpilased</w:t>
            </w:r>
            <w:proofErr w:type="spellEnd"/>
          </w:p>
        </w:tc>
      </w:tr>
      <w:tr w:rsidR="00915C56" w:rsidRPr="00915C56" w14:paraId="3BFFAFCE" w14:textId="77777777" w:rsidTr="00467BC7">
        <w:trPr>
          <w:trHeight w:hRule="exact" w:val="384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83B44" w14:textId="77777777" w:rsidR="00385A3D" w:rsidRPr="00915C56" w:rsidRDefault="001E37DE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15C56">
              <w:rPr>
                <w:rFonts w:ascii="Calibri" w:hAnsi="Calibri"/>
                <w:spacing w:val="-1"/>
                <w:sz w:val="24"/>
              </w:rPr>
              <w:t>Vastutav</w:t>
            </w:r>
            <w:proofErr w:type="spellEnd"/>
            <w:r w:rsidRPr="00915C56"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 w:rsidRPr="00915C56">
              <w:rPr>
                <w:rFonts w:ascii="Calibri" w:hAnsi="Calibri"/>
                <w:spacing w:val="-1"/>
                <w:sz w:val="24"/>
              </w:rPr>
              <w:t>õppejõud</w:t>
            </w:r>
            <w:proofErr w:type="spellEnd"/>
          </w:p>
        </w:tc>
        <w:tc>
          <w:tcPr>
            <w:tcW w:w="7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65B0C" w14:textId="3BF313F9" w:rsidR="00385A3D" w:rsidRPr="00915C56" w:rsidRDefault="00915C56" w:rsidP="0053057E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915C56">
              <w:rPr>
                <w:sz w:val="24"/>
                <w:szCs w:val="24"/>
              </w:rPr>
              <w:t>Joana Jõgela, MSc (</w:t>
            </w:r>
            <w:proofErr w:type="spellStart"/>
            <w:r w:rsidRPr="00915C56">
              <w:rPr>
                <w:sz w:val="24"/>
                <w:szCs w:val="24"/>
              </w:rPr>
              <w:t>keemia</w:t>
            </w:r>
            <w:proofErr w:type="spellEnd"/>
            <w:r w:rsidRPr="00915C56">
              <w:rPr>
                <w:sz w:val="24"/>
                <w:szCs w:val="24"/>
              </w:rPr>
              <w:t>),</w:t>
            </w:r>
            <w:r w:rsidR="008B2F67">
              <w:rPr>
                <w:sz w:val="24"/>
                <w:szCs w:val="24"/>
              </w:rPr>
              <w:t xml:space="preserve"> MEd (</w:t>
            </w:r>
            <w:proofErr w:type="spellStart"/>
            <w:r w:rsidR="008B2F67">
              <w:rPr>
                <w:sz w:val="24"/>
                <w:szCs w:val="24"/>
              </w:rPr>
              <w:t>haridusteadus</w:t>
            </w:r>
            <w:proofErr w:type="spellEnd"/>
            <w:r w:rsidR="008B2F67">
              <w:rPr>
                <w:sz w:val="24"/>
                <w:szCs w:val="24"/>
              </w:rPr>
              <w:t>),</w:t>
            </w:r>
            <w:r w:rsidRPr="00915C56">
              <w:rPr>
                <w:sz w:val="24"/>
                <w:szCs w:val="24"/>
              </w:rPr>
              <w:t xml:space="preserve">  </w:t>
            </w:r>
            <w:hyperlink r:id="rId7" w:history="1">
              <w:r w:rsidR="0053057E" w:rsidRPr="005064AE">
                <w:rPr>
                  <w:rStyle w:val="Hyperlink"/>
                  <w:sz w:val="24"/>
                  <w:szCs w:val="24"/>
                </w:rPr>
                <w:t>joanajogela@gmail.com</w:t>
              </w:r>
            </w:hyperlink>
            <w:r w:rsidR="0053057E">
              <w:rPr>
                <w:sz w:val="24"/>
                <w:szCs w:val="24"/>
              </w:rPr>
              <w:t xml:space="preserve"> </w:t>
            </w:r>
          </w:p>
        </w:tc>
      </w:tr>
      <w:tr w:rsidR="00224117" w:rsidRPr="00224117" w14:paraId="174E0F00" w14:textId="77777777" w:rsidTr="00467BC7">
        <w:trPr>
          <w:trHeight w:hRule="exact" w:val="674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84082" w14:textId="77777777" w:rsidR="00385A3D" w:rsidRPr="00224117" w:rsidRDefault="001E37DE">
            <w:pPr>
              <w:pStyle w:val="TableParagraph"/>
              <w:spacing w:before="33" w:line="290" w:lineRule="exact"/>
              <w:ind w:left="102" w:right="881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proofErr w:type="spellStart"/>
            <w:r w:rsidRPr="00915C56">
              <w:rPr>
                <w:rFonts w:ascii="Calibri" w:hAnsi="Calibri"/>
                <w:spacing w:val="-1"/>
                <w:sz w:val="24"/>
              </w:rPr>
              <w:t>Osavõtutasu</w:t>
            </w:r>
            <w:proofErr w:type="spellEnd"/>
            <w:r w:rsidRPr="00915C56">
              <w:rPr>
                <w:rFonts w:ascii="Calibri" w:hAnsi="Calibri"/>
                <w:spacing w:val="28"/>
                <w:sz w:val="24"/>
              </w:rPr>
              <w:t xml:space="preserve"> </w:t>
            </w:r>
            <w:proofErr w:type="spellStart"/>
            <w:r w:rsidRPr="00915C56">
              <w:rPr>
                <w:rFonts w:ascii="Calibri" w:hAnsi="Calibri"/>
                <w:spacing w:val="-1"/>
                <w:sz w:val="24"/>
              </w:rPr>
              <w:t>õpilastele</w:t>
            </w:r>
            <w:proofErr w:type="spellEnd"/>
          </w:p>
        </w:tc>
        <w:tc>
          <w:tcPr>
            <w:tcW w:w="7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FB0C9" w14:textId="34C700B3" w:rsidR="00385A3D" w:rsidRPr="00224117" w:rsidRDefault="00486E48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30</w:t>
            </w:r>
            <w:r w:rsidR="00D07AEE">
              <w:rPr>
                <w:rFonts w:ascii="Calibri"/>
                <w:sz w:val="24"/>
              </w:rPr>
              <w:t xml:space="preserve"> </w:t>
            </w:r>
            <w:proofErr w:type="spellStart"/>
            <w:r w:rsidR="00D07AEE">
              <w:rPr>
                <w:rFonts w:ascii="Calibri"/>
                <w:sz w:val="24"/>
              </w:rPr>
              <w:t>eur</w:t>
            </w:r>
            <w:proofErr w:type="spellEnd"/>
          </w:p>
        </w:tc>
      </w:tr>
      <w:tr w:rsidR="0035351E" w:rsidRPr="00224117" w14:paraId="6580620B" w14:textId="77777777" w:rsidTr="00467BC7">
        <w:trPr>
          <w:trHeight w:hRule="exact" w:val="649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CE94F" w14:textId="6E71FAF7" w:rsidR="0035351E" w:rsidRPr="00467BC7" w:rsidRDefault="0035351E" w:rsidP="00467BC7">
            <w:pPr>
              <w:pStyle w:val="TableParagraph"/>
              <w:spacing w:before="4"/>
              <w:ind w:left="102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Tulumaksutagastus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füüsilisest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isikust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maksjale</w:t>
            </w:r>
            <w:proofErr w:type="spellEnd"/>
          </w:p>
        </w:tc>
        <w:tc>
          <w:tcPr>
            <w:tcW w:w="7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F6773" w14:textId="30528C34" w:rsidR="0035351E" w:rsidRDefault="0035351E">
            <w:pPr>
              <w:pStyle w:val="TableParagraph"/>
              <w:spacing w:before="37"/>
              <w:ind w:left="102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Ei</w:t>
            </w:r>
            <w:proofErr w:type="spellEnd"/>
          </w:p>
        </w:tc>
      </w:tr>
      <w:tr w:rsidR="00915C56" w:rsidRPr="00915C56" w14:paraId="74AE1F1A" w14:textId="77777777" w:rsidTr="00467BC7">
        <w:trPr>
          <w:trHeight w:hRule="exact" w:val="384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22FC5" w14:textId="77777777" w:rsidR="00385A3D" w:rsidRPr="00915C56" w:rsidRDefault="001E37DE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15C56">
              <w:rPr>
                <w:rFonts w:ascii="Calibri" w:hAnsi="Calibri"/>
                <w:sz w:val="24"/>
              </w:rPr>
              <w:t>Õpetamise</w:t>
            </w:r>
            <w:proofErr w:type="spellEnd"/>
            <w:r w:rsidRPr="00915C56">
              <w:rPr>
                <w:rFonts w:ascii="Calibri" w:hAnsi="Calibri"/>
                <w:spacing w:val="-8"/>
                <w:sz w:val="24"/>
              </w:rPr>
              <w:t xml:space="preserve"> </w:t>
            </w:r>
            <w:proofErr w:type="spellStart"/>
            <w:r w:rsidRPr="00915C56">
              <w:rPr>
                <w:rFonts w:ascii="Calibri" w:hAnsi="Calibri"/>
                <w:sz w:val="24"/>
              </w:rPr>
              <w:t>aeg</w:t>
            </w:r>
            <w:proofErr w:type="spellEnd"/>
          </w:p>
        </w:tc>
        <w:tc>
          <w:tcPr>
            <w:tcW w:w="7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F57F4" w14:textId="0F5930DC" w:rsidR="00385A3D" w:rsidRPr="00915C56" w:rsidRDefault="00620565" w:rsidP="009D25FF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20</w:t>
            </w:r>
            <w:r w:rsidR="007B4FEF">
              <w:rPr>
                <w:rFonts w:ascii="Calibri" w:hAnsi="Calibri"/>
                <w:spacing w:val="-1"/>
                <w:sz w:val="24"/>
              </w:rPr>
              <w:t>2</w:t>
            </w:r>
            <w:r w:rsidR="009D25FF">
              <w:rPr>
                <w:rFonts w:ascii="Calibri" w:hAnsi="Calibri"/>
                <w:spacing w:val="-1"/>
                <w:sz w:val="24"/>
              </w:rPr>
              <w:t>5</w:t>
            </w:r>
            <w:r w:rsidR="00D07AEE">
              <w:rPr>
                <w:rFonts w:ascii="Calibri" w:hAnsi="Calibri"/>
                <w:spacing w:val="-1"/>
                <w:sz w:val="24"/>
              </w:rPr>
              <w:t>/20</w:t>
            </w:r>
            <w:r>
              <w:rPr>
                <w:rFonts w:ascii="Calibri" w:hAnsi="Calibri"/>
                <w:spacing w:val="-1"/>
                <w:sz w:val="24"/>
              </w:rPr>
              <w:t>2</w:t>
            </w:r>
            <w:r w:rsidR="009D25FF">
              <w:rPr>
                <w:rFonts w:ascii="Calibri" w:hAnsi="Calibri"/>
                <w:spacing w:val="-1"/>
                <w:sz w:val="24"/>
              </w:rPr>
              <w:t>6</w:t>
            </w:r>
            <w:r w:rsidR="001E37DE" w:rsidRPr="00915C56">
              <w:rPr>
                <w:rFonts w:ascii="Calibri" w:hAnsi="Calibri"/>
                <w:spacing w:val="-1"/>
                <w:sz w:val="24"/>
              </w:rPr>
              <w:t>.</w:t>
            </w:r>
            <w:r w:rsidR="001E37DE" w:rsidRPr="00915C56">
              <w:rPr>
                <w:rFonts w:ascii="Calibri" w:hAnsi="Calibri"/>
                <w:spacing w:val="-4"/>
                <w:sz w:val="24"/>
              </w:rPr>
              <w:t xml:space="preserve"> </w:t>
            </w:r>
            <w:r w:rsidR="001E37DE" w:rsidRPr="00915C56">
              <w:rPr>
                <w:rFonts w:ascii="Calibri" w:hAnsi="Calibri"/>
                <w:spacing w:val="-1"/>
                <w:sz w:val="24"/>
              </w:rPr>
              <w:t>õ.-a.,</w:t>
            </w:r>
            <w:r w:rsidR="001E37DE" w:rsidRPr="00915C56">
              <w:rPr>
                <w:rFonts w:ascii="Calibri" w:hAnsi="Calibri"/>
                <w:spacing w:val="-3"/>
                <w:sz w:val="24"/>
              </w:rPr>
              <w:t xml:space="preserve"> </w:t>
            </w:r>
            <w:r w:rsidR="00E833EF">
              <w:rPr>
                <w:rFonts w:ascii="Calibri" w:hAnsi="Calibri"/>
                <w:spacing w:val="-1"/>
                <w:sz w:val="24"/>
              </w:rPr>
              <w:t>0</w:t>
            </w:r>
            <w:r w:rsidR="009D25FF">
              <w:rPr>
                <w:rFonts w:ascii="Calibri" w:hAnsi="Calibri"/>
                <w:spacing w:val="-1"/>
                <w:sz w:val="24"/>
              </w:rPr>
              <w:t>6</w:t>
            </w:r>
            <w:r w:rsidR="00E833EF" w:rsidRPr="00113888">
              <w:rPr>
                <w:rFonts w:ascii="Calibri" w:hAnsi="Calibri"/>
                <w:spacing w:val="-1"/>
                <w:sz w:val="24"/>
              </w:rPr>
              <w:t>.</w:t>
            </w:r>
            <w:r w:rsidR="00E833EF">
              <w:rPr>
                <w:rFonts w:ascii="Calibri" w:hAnsi="Calibri"/>
                <w:spacing w:val="-1"/>
                <w:sz w:val="24"/>
              </w:rPr>
              <w:t>1</w:t>
            </w:r>
            <w:r w:rsidR="00E833EF" w:rsidRPr="00113888">
              <w:rPr>
                <w:rFonts w:ascii="Calibri" w:hAnsi="Calibri"/>
                <w:spacing w:val="-1"/>
                <w:sz w:val="24"/>
              </w:rPr>
              <w:t>0.202</w:t>
            </w:r>
            <w:r w:rsidR="009D25FF">
              <w:rPr>
                <w:rFonts w:ascii="Calibri" w:hAnsi="Calibri"/>
                <w:spacing w:val="-1"/>
                <w:sz w:val="24"/>
              </w:rPr>
              <w:t>5</w:t>
            </w:r>
            <w:r w:rsidR="00E833EF" w:rsidRPr="00113888">
              <w:rPr>
                <w:rFonts w:ascii="Calibri" w:hAnsi="Calibri"/>
                <w:spacing w:val="-1"/>
                <w:sz w:val="24"/>
              </w:rPr>
              <w:t>-</w:t>
            </w:r>
            <w:r w:rsidR="00E833EF">
              <w:rPr>
                <w:rFonts w:ascii="Calibri" w:hAnsi="Calibri"/>
                <w:spacing w:val="-1"/>
                <w:sz w:val="24"/>
              </w:rPr>
              <w:t>21</w:t>
            </w:r>
            <w:r w:rsidR="00E833EF" w:rsidRPr="00113888">
              <w:rPr>
                <w:rFonts w:ascii="Calibri" w:hAnsi="Calibri"/>
                <w:spacing w:val="-1"/>
                <w:sz w:val="24"/>
              </w:rPr>
              <w:t>.0</w:t>
            </w:r>
            <w:r w:rsidR="00E833EF">
              <w:rPr>
                <w:rFonts w:ascii="Calibri" w:hAnsi="Calibri"/>
                <w:spacing w:val="-1"/>
                <w:sz w:val="24"/>
              </w:rPr>
              <w:t>3</w:t>
            </w:r>
            <w:r w:rsidR="00E833EF" w:rsidRPr="00113888">
              <w:rPr>
                <w:rFonts w:ascii="Calibri" w:hAnsi="Calibri"/>
                <w:spacing w:val="-1"/>
                <w:sz w:val="24"/>
              </w:rPr>
              <w:t>.202</w:t>
            </w:r>
            <w:r w:rsidR="009D25FF">
              <w:rPr>
                <w:rFonts w:ascii="Calibri" w:hAnsi="Calibri"/>
                <w:spacing w:val="-1"/>
                <w:sz w:val="24"/>
              </w:rPr>
              <w:t>6</w:t>
            </w:r>
          </w:p>
        </w:tc>
      </w:tr>
      <w:tr w:rsidR="00915C56" w:rsidRPr="00915C56" w14:paraId="3078DE1C" w14:textId="77777777" w:rsidTr="00467BC7">
        <w:trPr>
          <w:trHeight w:hRule="exact" w:val="398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C2533" w14:textId="77777777" w:rsidR="00385A3D" w:rsidRPr="00915C56" w:rsidRDefault="001E37DE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15C56">
              <w:rPr>
                <w:rFonts w:ascii="Calibri" w:hAnsi="Calibri"/>
                <w:spacing w:val="-1"/>
                <w:sz w:val="24"/>
              </w:rPr>
              <w:t>Õppetöö</w:t>
            </w:r>
            <w:proofErr w:type="spellEnd"/>
            <w:r w:rsidRPr="00915C56"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 w:rsidRPr="00915C56">
              <w:rPr>
                <w:rFonts w:ascii="Calibri" w:hAnsi="Calibri"/>
                <w:spacing w:val="-1"/>
                <w:sz w:val="24"/>
              </w:rPr>
              <w:t>vorm</w:t>
            </w:r>
            <w:proofErr w:type="spellEnd"/>
          </w:p>
        </w:tc>
        <w:tc>
          <w:tcPr>
            <w:tcW w:w="7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C0000" w14:textId="77777777" w:rsidR="00385A3D" w:rsidRPr="00915C56" w:rsidRDefault="0088634C" w:rsidP="00143540">
            <w:pPr>
              <w:pStyle w:val="TableParagraph"/>
              <w:ind w:left="113" w:right="99"/>
              <w:jc w:val="both"/>
              <w:rPr>
                <w:rFonts w:ascii="Calibri" w:hAnsi="Calibri"/>
                <w:spacing w:val="-1"/>
                <w:sz w:val="24"/>
              </w:rPr>
            </w:pPr>
            <w:proofErr w:type="spellStart"/>
            <w:r w:rsidRPr="00915C56">
              <w:rPr>
                <w:sz w:val="24"/>
                <w:szCs w:val="24"/>
              </w:rPr>
              <w:t>Õppetöö</w:t>
            </w:r>
            <w:proofErr w:type="spellEnd"/>
            <w:r w:rsidRPr="00915C56">
              <w:rPr>
                <w:sz w:val="24"/>
                <w:szCs w:val="24"/>
              </w:rPr>
              <w:t xml:space="preserve"> </w:t>
            </w:r>
            <w:proofErr w:type="spellStart"/>
            <w:r w:rsidRPr="00915C56">
              <w:rPr>
                <w:sz w:val="24"/>
                <w:szCs w:val="24"/>
              </w:rPr>
              <w:t>toimub</w:t>
            </w:r>
            <w:proofErr w:type="spellEnd"/>
            <w:r w:rsidRPr="00915C56">
              <w:rPr>
                <w:sz w:val="24"/>
                <w:szCs w:val="24"/>
              </w:rPr>
              <w:t xml:space="preserve"> Moodle e-</w:t>
            </w:r>
            <w:proofErr w:type="spellStart"/>
            <w:r w:rsidRPr="00915C56">
              <w:rPr>
                <w:sz w:val="24"/>
                <w:szCs w:val="24"/>
              </w:rPr>
              <w:t>õppe</w:t>
            </w:r>
            <w:proofErr w:type="spellEnd"/>
            <w:r w:rsidRPr="00915C56">
              <w:rPr>
                <w:sz w:val="24"/>
                <w:szCs w:val="24"/>
              </w:rPr>
              <w:t xml:space="preserve"> </w:t>
            </w:r>
            <w:proofErr w:type="spellStart"/>
            <w:r w:rsidRPr="00915C56">
              <w:rPr>
                <w:sz w:val="24"/>
                <w:szCs w:val="24"/>
              </w:rPr>
              <w:t>keskkonnas</w:t>
            </w:r>
            <w:proofErr w:type="spellEnd"/>
            <w:r w:rsidR="001612F8" w:rsidRPr="00915C56">
              <w:rPr>
                <w:rFonts w:ascii="Calibri" w:hAnsi="Calibri"/>
                <w:spacing w:val="-1"/>
                <w:sz w:val="24"/>
              </w:rPr>
              <w:t xml:space="preserve">  </w:t>
            </w:r>
          </w:p>
        </w:tc>
      </w:tr>
      <w:tr w:rsidR="00915C56" w:rsidRPr="00915C56" w14:paraId="1AD39C43" w14:textId="77777777" w:rsidTr="00467BC7">
        <w:trPr>
          <w:trHeight w:hRule="exact" w:val="1234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DB768" w14:textId="77777777" w:rsidR="00385A3D" w:rsidRPr="00915C56" w:rsidRDefault="001E37DE">
            <w:pPr>
              <w:pStyle w:val="TableParagraph"/>
              <w:spacing w:before="37" w:line="239" w:lineRule="auto"/>
              <w:ind w:left="102" w:right="28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915C56">
              <w:rPr>
                <w:rFonts w:ascii="Calibri" w:hAnsi="Calibri"/>
                <w:sz w:val="24"/>
              </w:rPr>
              <w:t>Hindamise</w:t>
            </w:r>
            <w:proofErr w:type="spellEnd"/>
            <w:r w:rsidRPr="00915C56"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 w:rsidRPr="00915C56">
              <w:rPr>
                <w:rFonts w:ascii="Calibri" w:hAnsi="Calibri"/>
                <w:spacing w:val="-1"/>
                <w:sz w:val="24"/>
              </w:rPr>
              <w:t>vorm</w:t>
            </w:r>
            <w:proofErr w:type="spellEnd"/>
            <w:r w:rsidRPr="00915C56">
              <w:rPr>
                <w:rFonts w:ascii="Calibri" w:hAnsi="Calibri"/>
                <w:spacing w:val="-2"/>
                <w:sz w:val="24"/>
              </w:rPr>
              <w:t xml:space="preserve"> </w:t>
            </w:r>
            <w:r w:rsidRPr="00915C56">
              <w:rPr>
                <w:rFonts w:ascii="Calibri" w:hAnsi="Calibri"/>
                <w:sz w:val="24"/>
              </w:rPr>
              <w:t>ja</w:t>
            </w:r>
            <w:r w:rsidRPr="00915C56">
              <w:rPr>
                <w:rFonts w:ascii="Calibri" w:hAnsi="Calibri"/>
                <w:spacing w:val="21"/>
                <w:sz w:val="24"/>
              </w:rPr>
              <w:t xml:space="preserve"> </w:t>
            </w:r>
            <w:proofErr w:type="spellStart"/>
            <w:r w:rsidRPr="00915C56">
              <w:rPr>
                <w:rFonts w:ascii="Calibri" w:hAnsi="Calibri"/>
                <w:spacing w:val="-1"/>
                <w:sz w:val="24"/>
              </w:rPr>
              <w:t>lõpetamise</w:t>
            </w:r>
            <w:proofErr w:type="spellEnd"/>
            <w:r w:rsidRPr="00915C56">
              <w:rPr>
                <w:rFonts w:ascii="Calibri" w:hAnsi="Calibri"/>
                <w:spacing w:val="29"/>
                <w:w w:val="99"/>
                <w:sz w:val="24"/>
              </w:rPr>
              <w:t xml:space="preserve"> </w:t>
            </w:r>
            <w:proofErr w:type="spellStart"/>
            <w:r w:rsidRPr="00915C56">
              <w:rPr>
                <w:rFonts w:ascii="Calibri" w:hAnsi="Calibri"/>
                <w:spacing w:val="-1"/>
                <w:sz w:val="24"/>
              </w:rPr>
              <w:t>tingimused</w:t>
            </w:r>
            <w:proofErr w:type="spellEnd"/>
          </w:p>
        </w:tc>
        <w:tc>
          <w:tcPr>
            <w:tcW w:w="7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1E573" w14:textId="77777777" w:rsidR="00487CB0" w:rsidRDefault="0088634C" w:rsidP="00C86B2D">
            <w:pPr>
              <w:pStyle w:val="TableParagraph"/>
              <w:ind w:left="102" w:right="100"/>
              <w:jc w:val="both"/>
              <w:rPr>
                <w:rFonts w:ascii="Calibri" w:hAnsi="Calibri"/>
                <w:spacing w:val="-1"/>
                <w:sz w:val="24"/>
              </w:rPr>
            </w:pPr>
            <w:proofErr w:type="spellStart"/>
            <w:r w:rsidRPr="00915C56">
              <w:rPr>
                <w:sz w:val="24"/>
                <w:szCs w:val="24"/>
              </w:rPr>
              <w:t>Mitteeristav</w:t>
            </w:r>
            <w:proofErr w:type="spellEnd"/>
            <w:r w:rsidRPr="00915C56">
              <w:rPr>
                <w:spacing w:val="-2"/>
                <w:sz w:val="24"/>
                <w:szCs w:val="24"/>
              </w:rPr>
              <w:t xml:space="preserve"> </w:t>
            </w:r>
            <w:r w:rsidRPr="00915C56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915C56">
              <w:rPr>
                <w:spacing w:val="-1"/>
                <w:sz w:val="24"/>
                <w:szCs w:val="24"/>
              </w:rPr>
              <w:t>arvestatud</w:t>
            </w:r>
            <w:proofErr w:type="spellEnd"/>
            <w:r w:rsidRPr="00915C56">
              <w:rPr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915C56">
              <w:rPr>
                <w:spacing w:val="-1"/>
                <w:sz w:val="24"/>
                <w:szCs w:val="24"/>
              </w:rPr>
              <w:t>mittearvestatud</w:t>
            </w:r>
            <w:proofErr w:type="spellEnd"/>
            <w:r w:rsidRPr="00915C56">
              <w:rPr>
                <w:spacing w:val="-1"/>
                <w:sz w:val="24"/>
                <w:szCs w:val="24"/>
              </w:rPr>
              <w:t>);</w:t>
            </w:r>
            <w:r w:rsidRPr="00915C56">
              <w:rPr>
                <w:rFonts w:ascii="Calibri" w:hAnsi="Calibri"/>
                <w:spacing w:val="-1"/>
                <w:sz w:val="24"/>
              </w:rPr>
              <w:t xml:space="preserve"> </w:t>
            </w:r>
          </w:p>
          <w:p w14:paraId="2837A34D" w14:textId="165E56AE" w:rsidR="00385A3D" w:rsidRDefault="001E37DE" w:rsidP="00D374A8">
            <w:pPr>
              <w:pStyle w:val="TableParagraph"/>
              <w:ind w:left="102" w:right="100"/>
              <w:rPr>
                <w:rFonts w:ascii="Calibri" w:hAnsi="Calibri"/>
                <w:spacing w:val="-1"/>
                <w:sz w:val="24"/>
              </w:rPr>
            </w:pPr>
            <w:proofErr w:type="spellStart"/>
            <w:r w:rsidRPr="00915C56">
              <w:rPr>
                <w:rFonts w:ascii="Calibri" w:hAnsi="Calibri"/>
                <w:spacing w:val="-1"/>
                <w:sz w:val="24"/>
              </w:rPr>
              <w:t>koondhinne</w:t>
            </w:r>
            <w:proofErr w:type="spellEnd"/>
            <w:r w:rsidRPr="00915C56">
              <w:rPr>
                <w:rFonts w:ascii="Calibri" w:hAnsi="Calibri"/>
                <w:spacing w:val="21"/>
                <w:sz w:val="24"/>
              </w:rPr>
              <w:t xml:space="preserve"> </w:t>
            </w:r>
            <w:proofErr w:type="spellStart"/>
            <w:r w:rsidRPr="00915C56">
              <w:rPr>
                <w:rFonts w:ascii="Calibri" w:hAnsi="Calibri"/>
                <w:spacing w:val="-1"/>
                <w:sz w:val="24"/>
              </w:rPr>
              <w:t>kujuneb</w:t>
            </w:r>
            <w:proofErr w:type="spellEnd"/>
            <w:r w:rsidR="00487CB0"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 w:rsidR="00487CB0" w:rsidRPr="00D374A8">
              <w:rPr>
                <w:rFonts w:ascii="Calibri" w:hAnsi="Calibri"/>
                <w:spacing w:val="-1"/>
                <w:sz w:val="24"/>
              </w:rPr>
              <w:t>kümne</w:t>
            </w:r>
            <w:proofErr w:type="spellEnd"/>
            <w:r w:rsidRPr="00D374A8">
              <w:rPr>
                <w:rFonts w:ascii="Calibri" w:hAnsi="Calibri"/>
                <w:spacing w:val="18"/>
                <w:sz w:val="24"/>
              </w:rPr>
              <w:t xml:space="preserve"> </w:t>
            </w:r>
            <w:proofErr w:type="spellStart"/>
            <w:r w:rsidRPr="00D374A8">
              <w:rPr>
                <w:rFonts w:ascii="Calibri" w:hAnsi="Calibri"/>
                <w:sz w:val="24"/>
              </w:rPr>
              <w:t>t</w:t>
            </w:r>
            <w:r w:rsidRPr="00915C56">
              <w:rPr>
                <w:rFonts w:ascii="Calibri" w:hAnsi="Calibri"/>
                <w:sz w:val="24"/>
              </w:rPr>
              <w:t>öö</w:t>
            </w:r>
            <w:proofErr w:type="spellEnd"/>
            <w:r w:rsidRPr="00915C56">
              <w:rPr>
                <w:rFonts w:ascii="Calibri" w:hAnsi="Calibri"/>
                <w:spacing w:val="21"/>
                <w:sz w:val="24"/>
              </w:rPr>
              <w:t xml:space="preserve"> </w:t>
            </w:r>
            <w:proofErr w:type="spellStart"/>
            <w:r w:rsidRPr="00915C56">
              <w:rPr>
                <w:rFonts w:ascii="Calibri" w:hAnsi="Calibri"/>
                <w:spacing w:val="-2"/>
                <w:sz w:val="24"/>
              </w:rPr>
              <w:t>eest</w:t>
            </w:r>
            <w:proofErr w:type="spellEnd"/>
            <w:r w:rsidRPr="00915C56">
              <w:rPr>
                <w:rFonts w:ascii="Calibri" w:hAnsi="Calibri"/>
                <w:spacing w:val="57"/>
                <w:w w:val="99"/>
                <w:sz w:val="24"/>
              </w:rPr>
              <w:t xml:space="preserve"> </w:t>
            </w:r>
            <w:proofErr w:type="spellStart"/>
            <w:r w:rsidRPr="00915C56">
              <w:rPr>
                <w:rFonts w:ascii="Calibri" w:hAnsi="Calibri"/>
                <w:sz w:val="24"/>
              </w:rPr>
              <w:t>saadud</w:t>
            </w:r>
            <w:proofErr w:type="spellEnd"/>
            <w:r w:rsidR="00487CB0">
              <w:rPr>
                <w:rFonts w:ascii="Calibri" w:hAnsi="Calibri"/>
                <w:sz w:val="24"/>
              </w:rPr>
              <w:t xml:space="preserve"> </w:t>
            </w:r>
            <w:proofErr w:type="spellStart"/>
            <w:r w:rsidR="00487CB0">
              <w:rPr>
                <w:rFonts w:ascii="Calibri" w:hAnsi="Calibri"/>
                <w:sz w:val="24"/>
              </w:rPr>
              <w:t>arvestuste</w:t>
            </w:r>
            <w:proofErr w:type="spellEnd"/>
            <w:r w:rsidR="00487CB0">
              <w:rPr>
                <w:rFonts w:ascii="Calibri" w:hAnsi="Calibri"/>
                <w:sz w:val="24"/>
              </w:rPr>
              <w:t xml:space="preserve"> </w:t>
            </w:r>
            <w:proofErr w:type="spellStart"/>
            <w:r w:rsidR="00487CB0">
              <w:rPr>
                <w:rFonts w:ascii="Calibri" w:hAnsi="Calibri"/>
                <w:sz w:val="24"/>
              </w:rPr>
              <w:t>põhjal</w:t>
            </w:r>
            <w:proofErr w:type="spellEnd"/>
            <w:r w:rsidR="00487CB0">
              <w:rPr>
                <w:rFonts w:ascii="Calibri" w:hAnsi="Calibri"/>
                <w:sz w:val="24"/>
              </w:rPr>
              <w:t>;</w:t>
            </w:r>
            <w:r w:rsidRPr="00915C56">
              <w:rPr>
                <w:rFonts w:ascii="Calibri" w:hAnsi="Calibri"/>
                <w:spacing w:val="47"/>
                <w:sz w:val="24"/>
              </w:rPr>
              <w:t xml:space="preserve"> </w:t>
            </w:r>
            <w:r w:rsidR="00D374A8">
              <w:rPr>
                <w:rFonts w:ascii="Calibri" w:hAnsi="Calibri"/>
                <w:spacing w:val="47"/>
                <w:sz w:val="24"/>
              </w:rPr>
              <w:br/>
            </w:r>
            <w:proofErr w:type="spellStart"/>
            <w:r w:rsidRPr="00915C56">
              <w:rPr>
                <w:rFonts w:ascii="Calibri" w:hAnsi="Calibri"/>
                <w:spacing w:val="-1"/>
                <w:sz w:val="24"/>
              </w:rPr>
              <w:t>tunnistuse</w:t>
            </w:r>
            <w:proofErr w:type="spellEnd"/>
            <w:r w:rsidRPr="00915C56"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 w:rsidRPr="00915C56">
              <w:rPr>
                <w:rFonts w:ascii="Calibri" w:hAnsi="Calibri"/>
                <w:spacing w:val="-1"/>
                <w:sz w:val="24"/>
              </w:rPr>
              <w:t>saamiseks</w:t>
            </w:r>
            <w:proofErr w:type="spellEnd"/>
            <w:r w:rsidRPr="00915C56"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 w:rsidRPr="00915C56">
              <w:rPr>
                <w:rFonts w:ascii="Calibri" w:hAnsi="Calibri"/>
                <w:sz w:val="24"/>
              </w:rPr>
              <w:t>peab</w:t>
            </w:r>
            <w:proofErr w:type="spellEnd"/>
            <w:r w:rsidRPr="00915C56"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 w:rsidRPr="00915C56">
              <w:rPr>
                <w:rFonts w:ascii="Calibri" w:hAnsi="Calibri"/>
                <w:spacing w:val="-1"/>
                <w:sz w:val="24"/>
              </w:rPr>
              <w:t>õpilane</w:t>
            </w:r>
            <w:proofErr w:type="spellEnd"/>
            <w:r w:rsidR="00F918D5"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 w:rsidR="00F918D5">
              <w:rPr>
                <w:rFonts w:ascii="Calibri" w:hAnsi="Calibri"/>
                <w:spacing w:val="-1"/>
                <w:sz w:val="24"/>
              </w:rPr>
              <w:t>esitama</w:t>
            </w:r>
            <w:proofErr w:type="spellEnd"/>
            <w:r w:rsidR="00F918D5"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 w:rsidR="00F918D5">
              <w:rPr>
                <w:rFonts w:ascii="Calibri" w:hAnsi="Calibri"/>
                <w:spacing w:val="-1"/>
                <w:sz w:val="24"/>
              </w:rPr>
              <w:t>kõigi</w:t>
            </w:r>
            <w:proofErr w:type="spellEnd"/>
            <w:r w:rsidR="00F918D5"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 w:rsidR="00F918D5">
              <w:rPr>
                <w:rFonts w:ascii="Calibri" w:hAnsi="Calibri"/>
                <w:spacing w:val="-1"/>
                <w:sz w:val="24"/>
              </w:rPr>
              <w:t>kümne</w:t>
            </w:r>
            <w:proofErr w:type="spellEnd"/>
            <w:r w:rsidR="00487CB0"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 w:rsidR="00487CB0">
              <w:rPr>
                <w:rFonts w:ascii="Calibri" w:hAnsi="Calibri"/>
                <w:spacing w:val="-1"/>
                <w:sz w:val="24"/>
              </w:rPr>
              <w:t>katse</w:t>
            </w:r>
            <w:proofErr w:type="spellEnd"/>
            <w:r w:rsidR="00487CB0"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 w:rsidR="00487CB0">
              <w:rPr>
                <w:rFonts w:ascii="Calibri" w:hAnsi="Calibri"/>
                <w:spacing w:val="-1"/>
                <w:sz w:val="24"/>
              </w:rPr>
              <w:t>protokollid</w:t>
            </w:r>
            <w:proofErr w:type="spellEnd"/>
            <w:r w:rsidR="00841A27">
              <w:rPr>
                <w:rFonts w:ascii="Calibri" w:hAnsi="Calibri"/>
                <w:spacing w:val="-1"/>
                <w:sz w:val="24"/>
              </w:rPr>
              <w:t>;</w:t>
            </w:r>
          </w:p>
          <w:p w14:paraId="0EEC505C" w14:textId="2D09745E" w:rsidR="00841A27" w:rsidRPr="00915C56" w:rsidRDefault="00841A27" w:rsidP="00E103D1">
            <w:pPr>
              <w:pStyle w:val="TableParagraph"/>
              <w:ind w:left="102" w:right="10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/>
                <w:spacing w:val="-1"/>
                <w:sz w:val="24"/>
              </w:rPr>
              <w:t>tõendi</w:t>
            </w:r>
            <w:proofErr w:type="spellEnd"/>
            <w:proofErr w:type="gram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saamiseks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 w:rsidRPr="00915C56">
              <w:rPr>
                <w:rFonts w:ascii="Calibri" w:hAnsi="Calibri"/>
                <w:sz w:val="24"/>
              </w:rPr>
              <w:t>peab</w:t>
            </w:r>
            <w:proofErr w:type="spellEnd"/>
            <w:r w:rsidRPr="00915C56">
              <w:rPr>
                <w:rFonts w:ascii="Calibri" w:hAnsi="Calibri"/>
                <w:spacing w:val="49"/>
                <w:sz w:val="24"/>
              </w:rPr>
              <w:t xml:space="preserve"> </w:t>
            </w:r>
            <w:proofErr w:type="spellStart"/>
            <w:r w:rsidRPr="00915C56">
              <w:rPr>
                <w:rFonts w:ascii="Calibri" w:hAnsi="Calibri"/>
                <w:spacing w:val="-1"/>
                <w:sz w:val="24"/>
              </w:rPr>
              <w:t>õpilane</w:t>
            </w:r>
            <w:proofErr w:type="spellEnd"/>
            <w:r w:rsidR="00E103D1"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 w:rsidR="00E103D1">
              <w:rPr>
                <w:rFonts w:ascii="Calibri" w:hAnsi="Calibri"/>
                <w:spacing w:val="-1"/>
                <w:sz w:val="24"/>
              </w:rPr>
              <w:t>esitama</w:t>
            </w:r>
            <w:proofErr w:type="spellEnd"/>
            <w:r w:rsidR="00E103D1"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 w:rsidR="00E103D1">
              <w:rPr>
                <w:rFonts w:ascii="Calibri" w:hAnsi="Calibri"/>
                <w:spacing w:val="-1"/>
                <w:sz w:val="24"/>
              </w:rPr>
              <w:t>vähemalt</w:t>
            </w:r>
            <w:proofErr w:type="spellEnd"/>
            <w:r w:rsidR="00E103D1"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 w:rsidR="00E103D1">
              <w:rPr>
                <w:rFonts w:ascii="Calibri" w:hAnsi="Calibri"/>
                <w:spacing w:val="-1"/>
                <w:sz w:val="24"/>
              </w:rPr>
              <w:t>viie</w:t>
            </w:r>
            <w:proofErr w:type="spellEnd"/>
            <w:r w:rsidR="00E103D1"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katse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protokollid</w:t>
            </w:r>
            <w:proofErr w:type="spellEnd"/>
            <w:r w:rsidR="00E103D1">
              <w:rPr>
                <w:rFonts w:ascii="Calibri" w:hAnsi="Calibri"/>
                <w:spacing w:val="-1"/>
                <w:sz w:val="24"/>
              </w:rPr>
              <w:t>.</w:t>
            </w:r>
          </w:p>
        </w:tc>
      </w:tr>
      <w:tr w:rsidR="00487CB0" w:rsidRPr="00487CB0" w14:paraId="1347571F" w14:textId="77777777" w:rsidTr="00467BC7">
        <w:trPr>
          <w:trHeight w:hRule="exact" w:val="1320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E6AB7" w14:textId="77777777" w:rsidR="00385A3D" w:rsidRPr="00487CB0" w:rsidRDefault="001E37DE">
            <w:pPr>
              <w:pStyle w:val="TableParagraph"/>
              <w:spacing w:before="3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487CB0">
              <w:rPr>
                <w:rFonts w:ascii="Calibri" w:hAnsi="Calibri"/>
                <w:b/>
                <w:sz w:val="24"/>
              </w:rPr>
              <w:t>Sisu</w:t>
            </w:r>
            <w:proofErr w:type="spellEnd"/>
            <w:r w:rsidRPr="00487CB0">
              <w:rPr>
                <w:rFonts w:ascii="Calibri" w:hAnsi="Calibri"/>
                <w:b/>
                <w:spacing w:val="-12"/>
                <w:sz w:val="24"/>
              </w:rPr>
              <w:t xml:space="preserve"> </w:t>
            </w:r>
            <w:proofErr w:type="spellStart"/>
            <w:r w:rsidRPr="00487CB0">
              <w:rPr>
                <w:rFonts w:ascii="Calibri" w:hAnsi="Calibri"/>
                <w:b/>
                <w:spacing w:val="-1"/>
                <w:sz w:val="24"/>
              </w:rPr>
              <w:t>lühikirjeldus</w:t>
            </w:r>
            <w:proofErr w:type="spellEnd"/>
          </w:p>
        </w:tc>
        <w:tc>
          <w:tcPr>
            <w:tcW w:w="7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0E5A9" w14:textId="5CA5954A" w:rsidR="00385A3D" w:rsidRPr="007A22BD" w:rsidRDefault="001E37DE" w:rsidP="00DD2BFD">
            <w:pPr>
              <w:pStyle w:val="TableParagraph"/>
              <w:spacing w:before="37"/>
              <w:ind w:left="102" w:right="100"/>
              <w:rPr>
                <w:rFonts w:ascii="Calibri" w:hAnsi="Calibri"/>
                <w:spacing w:val="48"/>
                <w:sz w:val="24"/>
              </w:rPr>
            </w:pPr>
            <w:proofErr w:type="spellStart"/>
            <w:r w:rsidRPr="00487CB0">
              <w:rPr>
                <w:rFonts w:ascii="Calibri" w:hAnsi="Calibri"/>
                <w:sz w:val="24"/>
              </w:rPr>
              <w:t>Kursusel</w:t>
            </w:r>
            <w:proofErr w:type="spellEnd"/>
            <w:r w:rsidRPr="00487CB0">
              <w:rPr>
                <w:rFonts w:ascii="Calibri" w:hAnsi="Calibri"/>
                <w:spacing w:val="5"/>
                <w:sz w:val="24"/>
              </w:rPr>
              <w:t xml:space="preserve"> </w:t>
            </w:r>
            <w:r w:rsidRPr="00487CB0">
              <w:rPr>
                <w:rFonts w:ascii="Calibri" w:hAnsi="Calibri"/>
                <w:spacing w:val="-1"/>
                <w:sz w:val="24"/>
              </w:rPr>
              <w:t>on</w:t>
            </w:r>
            <w:r w:rsidRPr="00487CB0">
              <w:rPr>
                <w:rFonts w:ascii="Calibri" w:hAnsi="Calibri"/>
                <w:spacing w:val="6"/>
                <w:sz w:val="24"/>
              </w:rPr>
              <w:t xml:space="preserve"> </w:t>
            </w:r>
            <w:proofErr w:type="spellStart"/>
            <w:r w:rsidR="00487CB0" w:rsidRPr="00487CB0">
              <w:rPr>
                <w:rFonts w:ascii="Calibri" w:hAnsi="Calibri"/>
                <w:spacing w:val="6"/>
                <w:sz w:val="24"/>
              </w:rPr>
              <w:t>kümme</w:t>
            </w:r>
            <w:proofErr w:type="spellEnd"/>
            <w:r w:rsidR="00487CB0" w:rsidRPr="00487CB0">
              <w:rPr>
                <w:rFonts w:ascii="Calibri" w:hAnsi="Calibri"/>
                <w:spacing w:val="6"/>
                <w:sz w:val="24"/>
              </w:rPr>
              <w:t xml:space="preserve"> </w:t>
            </w:r>
            <w:proofErr w:type="spellStart"/>
            <w:r w:rsidRPr="00487CB0">
              <w:rPr>
                <w:rFonts w:ascii="Calibri" w:hAnsi="Calibri"/>
                <w:spacing w:val="-1"/>
                <w:sz w:val="24"/>
              </w:rPr>
              <w:t>teemat</w:t>
            </w:r>
            <w:proofErr w:type="spellEnd"/>
            <w:r w:rsidR="00487CB0" w:rsidRPr="00487CB0">
              <w:rPr>
                <w:rFonts w:ascii="Calibri" w:hAnsi="Calibri"/>
                <w:spacing w:val="-1"/>
                <w:sz w:val="24"/>
              </w:rPr>
              <w:t>/</w:t>
            </w:r>
            <w:proofErr w:type="spellStart"/>
            <w:r w:rsidR="00487CB0" w:rsidRPr="00487CB0">
              <w:rPr>
                <w:rFonts w:ascii="Calibri" w:hAnsi="Calibri"/>
                <w:spacing w:val="-1"/>
                <w:sz w:val="24"/>
              </w:rPr>
              <w:t>praktilist</w:t>
            </w:r>
            <w:proofErr w:type="spellEnd"/>
            <w:r w:rsidR="00487CB0" w:rsidRPr="00487CB0"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 w:rsidR="00487CB0" w:rsidRPr="00487CB0">
              <w:rPr>
                <w:rFonts w:ascii="Calibri" w:hAnsi="Calibri"/>
                <w:spacing w:val="-1"/>
                <w:sz w:val="24"/>
              </w:rPr>
              <w:t>tööd</w:t>
            </w:r>
            <w:proofErr w:type="spellEnd"/>
            <w:r w:rsidR="00EA26E8">
              <w:rPr>
                <w:rFonts w:ascii="Calibri" w:hAnsi="Calibri"/>
                <w:spacing w:val="-1"/>
                <w:sz w:val="24"/>
              </w:rPr>
              <w:t xml:space="preserve">. </w:t>
            </w:r>
            <w:proofErr w:type="spellStart"/>
            <w:r w:rsidR="00EA26E8">
              <w:rPr>
                <w:rFonts w:ascii="Calibri" w:hAnsi="Calibri"/>
                <w:spacing w:val="-1"/>
                <w:sz w:val="24"/>
              </w:rPr>
              <w:t>Iga</w:t>
            </w:r>
            <w:proofErr w:type="spellEnd"/>
            <w:r w:rsidR="00EA26E8"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 w:rsidR="00EA26E8">
              <w:rPr>
                <w:rFonts w:ascii="Calibri" w:hAnsi="Calibri"/>
                <w:spacing w:val="-1"/>
                <w:sz w:val="24"/>
              </w:rPr>
              <w:t>teema</w:t>
            </w:r>
            <w:proofErr w:type="spellEnd"/>
            <w:r w:rsidR="00EA26E8"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 w:rsidR="00EA26E8">
              <w:rPr>
                <w:rFonts w:ascii="Calibri" w:hAnsi="Calibri"/>
                <w:spacing w:val="-1"/>
                <w:sz w:val="24"/>
              </w:rPr>
              <w:t>kohta</w:t>
            </w:r>
            <w:proofErr w:type="spellEnd"/>
            <w:r w:rsidR="00EA26E8">
              <w:rPr>
                <w:rFonts w:ascii="Calibri" w:hAnsi="Calibri"/>
                <w:spacing w:val="-1"/>
                <w:sz w:val="24"/>
              </w:rPr>
              <w:t xml:space="preserve"> on </w:t>
            </w:r>
            <w:proofErr w:type="spellStart"/>
            <w:r w:rsidR="00EA26E8">
              <w:rPr>
                <w:rFonts w:ascii="Calibri" w:hAnsi="Calibri"/>
                <w:spacing w:val="-1"/>
                <w:sz w:val="24"/>
              </w:rPr>
              <w:t>teoreetilin</w:t>
            </w:r>
            <w:r w:rsidR="00F918D5">
              <w:rPr>
                <w:rFonts w:ascii="Calibri" w:hAnsi="Calibri"/>
                <w:spacing w:val="-1"/>
                <w:sz w:val="24"/>
              </w:rPr>
              <w:t>e</w:t>
            </w:r>
            <w:proofErr w:type="spellEnd"/>
            <w:r w:rsidR="00F918D5"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 w:rsidR="00F918D5">
              <w:rPr>
                <w:rFonts w:ascii="Calibri" w:hAnsi="Calibri"/>
                <w:spacing w:val="-1"/>
                <w:sz w:val="24"/>
              </w:rPr>
              <w:t>materjal</w:t>
            </w:r>
            <w:proofErr w:type="spellEnd"/>
            <w:r w:rsidR="00F918D5">
              <w:rPr>
                <w:rFonts w:ascii="Calibri" w:hAnsi="Calibri"/>
                <w:spacing w:val="-1"/>
                <w:sz w:val="24"/>
              </w:rPr>
              <w:t xml:space="preserve"> ja </w:t>
            </w:r>
            <w:proofErr w:type="spellStart"/>
            <w:r w:rsidR="00F918D5">
              <w:rPr>
                <w:rFonts w:ascii="Calibri" w:hAnsi="Calibri"/>
                <w:spacing w:val="-1"/>
                <w:sz w:val="24"/>
              </w:rPr>
              <w:t>praktilise</w:t>
            </w:r>
            <w:proofErr w:type="spellEnd"/>
            <w:r w:rsidR="00F918D5"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 w:rsidR="00F918D5">
              <w:rPr>
                <w:rFonts w:ascii="Calibri" w:hAnsi="Calibri"/>
                <w:spacing w:val="-1"/>
                <w:sz w:val="24"/>
              </w:rPr>
              <w:t>töö</w:t>
            </w:r>
            <w:proofErr w:type="spellEnd"/>
            <w:r w:rsidR="00F918D5"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 w:rsidR="00F918D5">
              <w:rPr>
                <w:rFonts w:ascii="Calibri" w:hAnsi="Calibri"/>
                <w:spacing w:val="-1"/>
                <w:sz w:val="24"/>
              </w:rPr>
              <w:t>kirjeldus</w:t>
            </w:r>
            <w:proofErr w:type="spellEnd"/>
            <w:r w:rsidR="00F918D5">
              <w:rPr>
                <w:rFonts w:ascii="Calibri" w:hAnsi="Calibri"/>
                <w:spacing w:val="-1"/>
                <w:sz w:val="24"/>
              </w:rPr>
              <w:t xml:space="preserve">. </w:t>
            </w:r>
            <w:proofErr w:type="spellStart"/>
            <w:r w:rsidR="00F918D5">
              <w:rPr>
                <w:rFonts w:ascii="Calibri" w:hAnsi="Calibri"/>
                <w:spacing w:val="-1"/>
                <w:sz w:val="24"/>
              </w:rPr>
              <w:t>Praktiliste</w:t>
            </w:r>
            <w:proofErr w:type="spellEnd"/>
            <w:r w:rsidR="00F918D5"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 w:rsidR="00F918D5">
              <w:rPr>
                <w:rFonts w:ascii="Calibri" w:hAnsi="Calibri"/>
                <w:spacing w:val="-1"/>
                <w:sz w:val="24"/>
              </w:rPr>
              <w:t>tööde</w:t>
            </w:r>
            <w:proofErr w:type="spellEnd"/>
            <w:r w:rsidR="00F918D5"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 w:rsidR="00F918D5">
              <w:rPr>
                <w:rFonts w:ascii="Calibri" w:hAnsi="Calibri"/>
                <w:spacing w:val="-1"/>
                <w:sz w:val="24"/>
              </w:rPr>
              <w:t>läbiviimiseks</w:t>
            </w:r>
            <w:proofErr w:type="spellEnd"/>
            <w:r w:rsidR="00F918D5"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 w:rsidR="00F918D5">
              <w:rPr>
                <w:rFonts w:ascii="Calibri" w:hAnsi="Calibri"/>
                <w:spacing w:val="-1"/>
                <w:sz w:val="24"/>
              </w:rPr>
              <w:t>vajaminevad</w:t>
            </w:r>
            <w:proofErr w:type="spellEnd"/>
            <w:r w:rsidR="00F918D5"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 w:rsidR="00F918D5">
              <w:rPr>
                <w:rFonts w:ascii="Calibri" w:hAnsi="Calibri"/>
                <w:spacing w:val="-1"/>
                <w:sz w:val="24"/>
              </w:rPr>
              <w:t>ained</w:t>
            </w:r>
            <w:proofErr w:type="spellEnd"/>
            <w:r w:rsidR="00F918D5">
              <w:rPr>
                <w:rFonts w:ascii="Calibri" w:hAnsi="Calibri"/>
                <w:spacing w:val="-1"/>
                <w:sz w:val="24"/>
              </w:rPr>
              <w:t xml:space="preserve"> on </w:t>
            </w:r>
            <w:proofErr w:type="spellStart"/>
            <w:r w:rsidR="0053057E">
              <w:rPr>
                <w:rFonts w:ascii="Calibri" w:hAnsi="Calibri"/>
                <w:spacing w:val="-1"/>
                <w:sz w:val="24"/>
              </w:rPr>
              <w:t>k</w:t>
            </w:r>
            <w:r w:rsidR="003E0E50">
              <w:rPr>
                <w:rFonts w:ascii="Calibri" w:hAnsi="Calibri"/>
                <w:spacing w:val="-1"/>
                <w:sz w:val="24"/>
              </w:rPr>
              <w:t>asutatavad</w:t>
            </w:r>
            <w:proofErr w:type="spellEnd"/>
            <w:r w:rsidR="00F918D5">
              <w:rPr>
                <w:rFonts w:ascii="Calibri" w:hAnsi="Calibri"/>
                <w:spacing w:val="-1"/>
                <w:sz w:val="24"/>
              </w:rPr>
              <w:t xml:space="preserve"> </w:t>
            </w:r>
            <w:proofErr w:type="spellStart"/>
            <w:r w:rsidR="00F918D5">
              <w:rPr>
                <w:rFonts w:ascii="Calibri" w:hAnsi="Calibri"/>
                <w:spacing w:val="-1"/>
                <w:sz w:val="24"/>
              </w:rPr>
              <w:t>igap</w:t>
            </w:r>
            <w:r w:rsidR="00EA26E8">
              <w:rPr>
                <w:rFonts w:ascii="Calibri" w:hAnsi="Calibri"/>
                <w:spacing w:val="-1"/>
                <w:sz w:val="24"/>
              </w:rPr>
              <w:t>äeva</w:t>
            </w:r>
            <w:r w:rsidR="0053057E">
              <w:rPr>
                <w:rFonts w:ascii="Calibri" w:hAnsi="Calibri"/>
                <w:spacing w:val="-1"/>
                <w:sz w:val="24"/>
              </w:rPr>
              <w:t>elus</w:t>
            </w:r>
            <w:proofErr w:type="spellEnd"/>
            <w:r w:rsidR="0053057E">
              <w:rPr>
                <w:rFonts w:ascii="Calibri" w:hAnsi="Calibri"/>
                <w:spacing w:val="-1"/>
                <w:sz w:val="24"/>
              </w:rPr>
              <w:t>.</w:t>
            </w:r>
            <w:r w:rsidRPr="00487CB0">
              <w:rPr>
                <w:rFonts w:ascii="Calibri" w:hAnsi="Calibri"/>
                <w:spacing w:val="4"/>
                <w:sz w:val="24"/>
              </w:rPr>
              <w:t xml:space="preserve"> </w:t>
            </w:r>
            <w:proofErr w:type="spellStart"/>
            <w:r w:rsidR="003E0E50" w:rsidRPr="0053057E">
              <w:rPr>
                <w:rFonts w:ascii="Calibri" w:hAnsi="Calibri"/>
                <w:spacing w:val="4"/>
                <w:sz w:val="24"/>
              </w:rPr>
              <w:t>Kursuse</w:t>
            </w:r>
            <w:proofErr w:type="spellEnd"/>
            <w:r w:rsidR="003E0E50" w:rsidRPr="0053057E">
              <w:rPr>
                <w:rFonts w:ascii="Calibri" w:hAnsi="Calibri"/>
                <w:spacing w:val="4"/>
                <w:sz w:val="24"/>
              </w:rPr>
              <w:t xml:space="preserve"> </w:t>
            </w:r>
            <w:proofErr w:type="spellStart"/>
            <w:r w:rsidR="003E0E50" w:rsidRPr="0053057E">
              <w:rPr>
                <w:rFonts w:ascii="Calibri" w:hAnsi="Calibri"/>
                <w:spacing w:val="4"/>
                <w:sz w:val="24"/>
              </w:rPr>
              <w:t>materjalid</w:t>
            </w:r>
            <w:proofErr w:type="spellEnd"/>
            <w:r w:rsidR="003E0E50" w:rsidRPr="0053057E">
              <w:rPr>
                <w:rFonts w:ascii="Calibri" w:hAnsi="Calibri"/>
                <w:spacing w:val="4"/>
                <w:sz w:val="24"/>
              </w:rPr>
              <w:t xml:space="preserve"> </w:t>
            </w:r>
            <w:proofErr w:type="spellStart"/>
            <w:proofErr w:type="gramStart"/>
            <w:r w:rsidR="003E0E50" w:rsidRPr="0053057E">
              <w:rPr>
                <w:rFonts w:ascii="Calibri" w:hAnsi="Calibri"/>
                <w:spacing w:val="4"/>
                <w:sz w:val="24"/>
              </w:rPr>
              <w:t>sisaldavad</w:t>
            </w:r>
            <w:proofErr w:type="spellEnd"/>
            <w:r w:rsidR="003E0E50" w:rsidRPr="0053057E">
              <w:rPr>
                <w:rFonts w:ascii="Calibri" w:hAnsi="Calibri"/>
                <w:spacing w:val="4"/>
                <w:sz w:val="24"/>
              </w:rPr>
              <w:t xml:space="preserve">  </w:t>
            </w:r>
            <w:proofErr w:type="spellStart"/>
            <w:r w:rsidR="003E0E50" w:rsidRPr="0053057E">
              <w:rPr>
                <w:rFonts w:ascii="Calibri" w:hAnsi="Calibri"/>
                <w:spacing w:val="4"/>
                <w:sz w:val="24"/>
              </w:rPr>
              <w:t>ohutustehnilist</w:t>
            </w:r>
            <w:proofErr w:type="spellEnd"/>
            <w:proofErr w:type="gramEnd"/>
            <w:r w:rsidR="003E0E50" w:rsidRPr="0053057E">
              <w:rPr>
                <w:rFonts w:ascii="Calibri" w:hAnsi="Calibri"/>
                <w:spacing w:val="4"/>
                <w:sz w:val="24"/>
              </w:rPr>
              <w:t xml:space="preserve"> </w:t>
            </w:r>
            <w:proofErr w:type="spellStart"/>
            <w:r w:rsidR="003E0E50" w:rsidRPr="0053057E">
              <w:rPr>
                <w:rFonts w:ascii="Calibri" w:hAnsi="Calibri"/>
                <w:spacing w:val="4"/>
                <w:sz w:val="24"/>
              </w:rPr>
              <w:t>infot</w:t>
            </w:r>
            <w:proofErr w:type="spellEnd"/>
            <w:r w:rsidR="003E0E50" w:rsidRPr="0053057E">
              <w:rPr>
                <w:rFonts w:ascii="Calibri" w:hAnsi="Calibri"/>
                <w:spacing w:val="4"/>
                <w:sz w:val="24"/>
              </w:rPr>
              <w:t>.</w:t>
            </w:r>
            <w:r w:rsidRPr="0053057E">
              <w:rPr>
                <w:rFonts w:ascii="Calibri" w:hAnsi="Calibri"/>
                <w:spacing w:val="48"/>
                <w:sz w:val="24"/>
              </w:rPr>
              <w:t xml:space="preserve"> </w:t>
            </w:r>
          </w:p>
        </w:tc>
      </w:tr>
    </w:tbl>
    <w:p w14:paraId="3CD9E77E" w14:textId="6227471D" w:rsidR="00913B6F" w:rsidRPr="00467BC7" w:rsidRDefault="00913B6F" w:rsidP="00C510EC">
      <w:pPr>
        <w:shd w:val="clear" w:color="auto" w:fill="FFFFFF"/>
        <w:spacing w:after="100" w:afterAutospacing="1"/>
        <w:jc w:val="both"/>
        <w:rPr>
          <w:rFonts w:asciiTheme="majorHAnsi" w:eastAsia="Times New Roman" w:hAnsiTheme="majorHAnsi" w:cs="Times New Roman"/>
          <w:sz w:val="2"/>
          <w:lang w:eastAsia="et-EE"/>
        </w:rPr>
      </w:pP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5557"/>
        <w:gridCol w:w="4786"/>
      </w:tblGrid>
      <w:tr w:rsidR="00DD2BFD" w:rsidRPr="007B4FEF" w14:paraId="7640FFC4" w14:textId="77777777" w:rsidTr="009D25FF">
        <w:trPr>
          <w:trHeight w:val="862"/>
          <w:jc w:val="center"/>
        </w:trPr>
        <w:tc>
          <w:tcPr>
            <w:tcW w:w="5557" w:type="dxa"/>
          </w:tcPr>
          <w:p w14:paraId="05CD1022" w14:textId="7FB287E5" w:rsidR="00DD2BFD" w:rsidRPr="009D0C21" w:rsidRDefault="00DD2BFD" w:rsidP="007B4FEF">
            <w:pPr>
              <w:pStyle w:val="TableParagraph"/>
              <w:spacing w:before="39"/>
              <w:ind w:left="102"/>
              <w:rPr>
                <w:rFonts w:asciiTheme="majorHAnsi" w:hAnsiTheme="majorHAnsi"/>
                <w:b/>
                <w:spacing w:val="-1"/>
              </w:rPr>
            </w:pPr>
            <w:r w:rsidRPr="009D0C21">
              <w:rPr>
                <w:rFonts w:asciiTheme="majorHAnsi" w:hAnsiTheme="majorHAnsi"/>
                <w:b/>
                <w:spacing w:val="-1"/>
              </w:rPr>
              <w:t>Teemad/katsed</w:t>
            </w:r>
          </w:p>
          <w:p w14:paraId="13288CE8" w14:textId="77777777" w:rsidR="00DD2BFD" w:rsidRPr="009D0C21" w:rsidRDefault="00DD2BFD" w:rsidP="007B4FEF">
            <w:pPr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4786" w:type="dxa"/>
            <w:vAlign w:val="center"/>
          </w:tcPr>
          <w:p w14:paraId="023D8285" w14:textId="014236B3" w:rsidR="00DD2BFD" w:rsidRPr="00024784" w:rsidRDefault="00DD2BFD" w:rsidP="007B4FEF">
            <w:pPr>
              <w:pStyle w:val="TableParagraph"/>
              <w:spacing w:before="39"/>
              <w:ind w:left="28" w:right="101"/>
              <w:jc w:val="center"/>
              <w:rPr>
                <w:rFonts w:asciiTheme="majorHAnsi" w:hAnsiTheme="majorHAnsi"/>
                <w:b/>
                <w:spacing w:val="-1"/>
              </w:rPr>
            </w:pPr>
            <w:r w:rsidRPr="00024784">
              <w:rPr>
                <w:rFonts w:asciiTheme="majorHAnsi" w:hAnsiTheme="majorHAnsi"/>
                <w:b/>
                <w:spacing w:val="-1"/>
              </w:rPr>
              <w:t>Tööde tähtajad</w:t>
            </w:r>
          </w:p>
          <w:p w14:paraId="15B25A5B" w14:textId="0CC4E1A4" w:rsidR="00DD2BFD" w:rsidRPr="00024784" w:rsidRDefault="00DD2BFD" w:rsidP="007B4FEF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024784">
              <w:rPr>
                <w:rFonts w:asciiTheme="majorHAnsi" w:hAnsiTheme="majorHAnsi"/>
                <w:spacing w:val="-1"/>
              </w:rPr>
              <w:t>(iga teema juures tuleb läbi viia katse ja esitada protokoll)</w:t>
            </w:r>
          </w:p>
        </w:tc>
      </w:tr>
      <w:tr w:rsidR="00DD2BFD" w:rsidRPr="009D0C21" w14:paraId="6A3F6143" w14:textId="77777777" w:rsidTr="00DD2BFD">
        <w:trPr>
          <w:jc w:val="center"/>
        </w:trPr>
        <w:tc>
          <w:tcPr>
            <w:tcW w:w="5557" w:type="dxa"/>
          </w:tcPr>
          <w:p w14:paraId="573A004E" w14:textId="37B6D913" w:rsidR="00DD2BFD" w:rsidRPr="009D0C21" w:rsidRDefault="00DD2BFD" w:rsidP="007B4FEF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="Times New Roman"/>
              </w:rPr>
            </w:pPr>
            <w:r w:rsidRPr="009D0C21">
              <w:rPr>
                <w:rFonts w:asciiTheme="majorHAnsi" w:hAnsiTheme="majorHAnsi" w:cs="Times New Roman"/>
              </w:rPr>
              <w:t>Laavalamp</w:t>
            </w:r>
          </w:p>
        </w:tc>
        <w:tc>
          <w:tcPr>
            <w:tcW w:w="4786" w:type="dxa"/>
            <w:vAlign w:val="center"/>
          </w:tcPr>
          <w:p w14:paraId="672AA66C" w14:textId="5F05FE82" w:rsidR="00DD2BFD" w:rsidRPr="00024784" w:rsidRDefault="003F1F74" w:rsidP="004D14A9">
            <w:pPr>
              <w:jc w:val="center"/>
              <w:rPr>
                <w:rFonts w:asciiTheme="majorHAnsi" w:hAnsiTheme="majorHAnsi" w:cs="Times New Roman"/>
              </w:rPr>
            </w:pPr>
            <w:r w:rsidRPr="00024784">
              <w:rPr>
                <w:rFonts w:asciiTheme="majorHAnsi" w:hAnsiTheme="majorHAnsi" w:cs="Times New Roman"/>
              </w:rPr>
              <w:t>0</w:t>
            </w:r>
            <w:r w:rsidR="00763630" w:rsidRPr="00024784">
              <w:rPr>
                <w:rFonts w:asciiTheme="majorHAnsi" w:hAnsiTheme="majorHAnsi" w:cs="Times New Roman"/>
              </w:rPr>
              <w:t>7</w:t>
            </w:r>
            <w:r w:rsidR="00DD2BFD" w:rsidRPr="00024784">
              <w:rPr>
                <w:rFonts w:asciiTheme="majorHAnsi" w:hAnsiTheme="majorHAnsi" w:cs="Times New Roman"/>
              </w:rPr>
              <w:t>.10-</w:t>
            </w:r>
            <w:r w:rsidR="00763630" w:rsidRPr="00024784">
              <w:rPr>
                <w:rFonts w:asciiTheme="majorHAnsi" w:hAnsiTheme="majorHAnsi" w:cs="Times New Roman"/>
              </w:rPr>
              <w:t>20</w:t>
            </w:r>
            <w:r w:rsidR="00DD2BFD" w:rsidRPr="00024784">
              <w:rPr>
                <w:rFonts w:asciiTheme="majorHAnsi" w:hAnsiTheme="majorHAnsi" w:cs="Times New Roman"/>
              </w:rPr>
              <w:t>.10</w:t>
            </w:r>
          </w:p>
        </w:tc>
      </w:tr>
      <w:tr w:rsidR="00DD2BFD" w:rsidRPr="009D0C21" w14:paraId="13657465" w14:textId="77777777" w:rsidTr="00DD2BFD">
        <w:trPr>
          <w:jc w:val="center"/>
        </w:trPr>
        <w:tc>
          <w:tcPr>
            <w:tcW w:w="5557" w:type="dxa"/>
          </w:tcPr>
          <w:p w14:paraId="706E32EB" w14:textId="6833B403" w:rsidR="00DD2BFD" w:rsidRPr="009D0C21" w:rsidRDefault="00DD2BFD" w:rsidP="007B4FEF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="Times New Roman"/>
              </w:rPr>
            </w:pPr>
            <w:r w:rsidRPr="009D0C21">
              <w:rPr>
                <w:rFonts w:asciiTheme="majorHAnsi" w:hAnsiTheme="majorHAnsi" w:cs="Times New Roman"/>
              </w:rPr>
              <w:t>Kriidikromatograafia</w:t>
            </w:r>
          </w:p>
        </w:tc>
        <w:tc>
          <w:tcPr>
            <w:tcW w:w="4786" w:type="dxa"/>
            <w:vAlign w:val="center"/>
          </w:tcPr>
          <w:p w14:paraId="4EA4628C" w14:textId="6C318463" w:rsidR="00DD2BFD" w:rsidRPr="00024784" w:rsidRDefault="00763630" w:rsidP="004D14A9">
            <w:pPr>
              <w:jc w:val="center"/>
              <w:rPr>
                <w:rFonts w:asciiTheme="majorHAnsi" w:hAnsiTheme="majorHAnsi" w:cs="Times New Roman"/>
              </w:rPr>
            </w:pPr>
            <w:r w:rsidRPr="00024784">
              <w:rPr>
                <w:rFonts w:asciiTheme="majorHAnsi" w:hAnsiTheme="majorHAnsi" w:cs="Times New Roman"/>
              </w:rPr>
              <w:t>21</w:t>
            </w:r>
            <w:r w:rsidR="00DD2BFD" w:rsidRPr="00024784">
              <w:rPr>
                <w:rFonts w:asciiTheme="majorHAnsi" w:hAnsiTheme="majorHAnsi" w:cs="Times New Roman"/>
              </w:rPr>
              <w:t>.10-</w:t>
            </w:r>
            <w:r w:rsidRPr="00024784">
              <w:rPr>
                <w:rFonts w:asciiTheme="majorHAnsi" w:hAnsiTheme="majorHAnsi" w:cs="Times New Roman"/>
              </w:rPr>
              <w:t>03</w:t>
            </w:r>
            <w:r w:rsidR="00DD2BFD" w:rsidRPr="00024784">
              <w:rPr>
                <w:rFonts w:asciiTheme="majorHAnsi" w:hAnsiTheme="majorHAnsi" w:cs="Times New Roman"/>
              </w:rPr>
              <w:t>.11</w:t>
            </w:r>
          </w:p>
        </w:tc>
      </w:tr>
      <w:tr w:rsidR="00DD2BFD" w:rsidRPr="009D0C21" w14:paraId="354DA3E1" w14:textId="77777777" w:rsidTr="00DD2BFD">
        <w:trPr>
          <w:jc w:val="center"/>
        </w:trPr>
        <w:tc>
          <w:tcPr>
            <w:tcW w:w="5557" w:type="dxa"/>
          </w:tcPr>
          <w:p w14:paraId="46A70E1B" w14:textId="343344D2" w:rsidR="00DD2BFD" w:rsidRPr="009D0C21" w:rsidRDefault="00DD2BFD" w:rsidP="007B4FEF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="Times New Roman"/>
              </w:rPr>
            </w:pPr>
            <w:r w:rsidRPr="009D0C21">
              <w:rPr>
                <w:rFonts w:asciiTheme="majorHAnsi" w:hAnsiTheme="majorHAnsi" w:cs="Times New Roman"/>
              </w:rPr>
              <w:t>Kaaliumpermanganaadi omadused</w:t>
            </w:r>
          </w:p>
        </w:tc>
        <w:tc>
          <w:tcPr>
            <w:tcW w:w="4786" w:type="dxa"/>
            <w:vAlign w:val="center"/>
          </w:tcPr>
          <w:p w14:paraId="11D50C82" w14:textId="70032347" w:rsidR="00DD2BFD" w:rsidRPr="00024784" w:rsidRDefault="00DD2BFD" w:rsidP="007B4FEF">
            <w:pPr>
              <w:jc w:val="center"/>
              <w:rPr>
                <w:rFonts w:asciiTheme="majorHAnsi" w:hAnsiTheme="majorHAnsi" w:cs="Times New Roman"/>
              </w:rPr>
            </w:pPr>
            <w:r w:rsidRPr="00024784">
              <w:rPr>
                <w:rFonts w:asciiTheme="majorHAnsi" w:hAnsiTheme="majorHAnsi" w:cs="Times New Roman"/>
              </w:rPr>
              <w:t>0</w:t>
            </w:r>
            <w:r w:rsidR="00763630" w:rsidRPr="00024784">
              <w:rPr>
                <w:rFonts w:asciiTheme="majorHAnsi" w:hAnsiTheme="majorHAnsi" w:cs="Times New Roman"/>
              </w:rPr>
              <w:t>4</w:t>
            </w:r>
            <w:r w:rsidRPr="00024784">
              <w:rPr>
                <w:rFonts w:asciiTheme="majorHAnsi" w:hAnsiTheme="majorHAnsi" w:cs="Times New Roman"/>
              </w:rPr>
              <w:t>.11-1</w:t>
            </w:r>
            <w:r w:rsidR="00763630" w:rsidRPr="00024784">
              <w:rPr>
                <w:rFonts w:asciiTheme="majorHAnsi" w:hAnsiTheme="majorHAnsi" w:cs="Times New Roman"/>
              </w:rPr>
              <w:t>7</w:t>
            </w:r>
            <w:r w:rsidRPr="00024784">
              <w:rPr>
                <w:rFonts w:asciiTheme="majorHAnsi" w:hAnsiTheme="majorHAnsi" w:cs="Times New Roman"/>
              </w:rPr>
              <w:t>.11</w:t>
            </w:r>
          </w:p>
        </w:tc>
      </w:tr>
      <w:tr w:rsidR="00DD2BFD" w:rsidRPr="009D0C21" w14:paraId="1B0E8382" w14:textId="77777777" w:rsidTr="00DD2BFD">
        <w:trPr>
          <w:jc w:val="center"/>
        </w:trPr>
        <w:tc>
          <w:tcPr>
            <w:tcW w:w="5557" w:type="dxa"/>
          </w:tcPr>
          <w:p w14:paraId="2BD45377" w14:textId="1BF4DDE4" w:rsidR="00DD2BFD" w:rsidRPr="009D0C21" w:rsidRDefault="00DD2BFD" w:rsidP="007B4FEF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="Times New Roman"/>
              </w:rPr>
            </w:pPr>
            <w:r w:rsidRPr="009D0C21">
              <w:rPr>
                <w:rFonts w:asciiTheme="majorHAnsi" w:hAnsiTheme="majorHAnsi" w:cs="Times New Roman"/>
              </w:rPr>
              <w:t>Suhkrukomm</w:t>
            </w:r>
          </w:p>
        </w:tc>
        <w:tc>
          <w:tcPr>
            <w:tcW w:w="4786" w:type="dxa"/>
            <w:vAlign w:val="center"/>
          </w:tcPr>
          <w:p w14:paraId="0B92D553" w14:textId="379C3129" w:rsidR="00DD2BFD" w:rsidRPr="00024784" w:rsidRDefault="00DD2BFD" w:rsidP="007B4FEF">
            <w:pPr>
              <w:jc w:val="center"/>
              <w:rPr>
                <w:rFonts w:asciiTheme="majorHAnsi" w:hAnsiTheme="majorHAnsi" w:cs="Times New Roman"/>
              </w:rPr>
            </w:pPr>
            <w:r w:rsidRPr="00024784">
              <w:rPr>
                <w:rFonts w:asciiTheme="majorHAnsi" w:hAnsiTheme="majorHAnsi" w:cs="Times New Roman"/>
              </w:rPr>
              <w:t>1</w:t>
            </w:r>
            <w:r w:rsidR="00763630" w:rsidRPr="00024784">
              <w:rPr>
                <w:rFonts w:asciiTheme="majorHAnsi" w:hAnsiTheme="majorHAnsi" w:cs="Times New Roman"/>
              </w:rPr>
              <w:t>8</w:t>
            </w:r>
            <w:r w:rsidRPr="00024784">
              <w:rPr>
                <w:rFonts w:asciiTheme="majorHAnsi" w:hAnsiTheme="majorHAnsi" w:cs="Times New Roman"/>
              </w:rPr>
              <w:t>.11-</w:t>
            </w:r>
            <w:r w:rsidR="00763630" w:rsidRPr="00024784">
              <w:rPr>
                <w:rFonts w:asciiTheme="majorHAnsi" w:hAnsiTheme="majorHAnsi" w:cs="Times New Roman"/>
              </w:rPr>
              <w:t>01</w:t>
            </w:r>
            <w:r w:rsidRPr="00024784">
              <w:rPr>
                <w:rFonts w:asciiTheme="majorHAnsi" w:hAnsiTheme="majorHAnsi" w:cs="Times New Roman"/>
              </w:rPr>
              <w:t>.1</w:t>
            </w:r>
            <w:r w:rsidR="00763630" w:rsidRPr="00024784">
              <w:rPr>
                <w:rFonts w:asciiTheme="majorHAnsi" w:hAnsiTheme="majorHAnsi" w:cs="Times New Roman"/>
              </w:rPr>
              <w:t>2</w:t>
            </w:r>
          </w:p>
        </w:tc>
      </w:tr>
      <w:tr w:rsidR="00DD2BFD" w:rsidRPr="009D0C21" w14:paraId="27BEBEAE" w14:textId="77777777" w:rsidTr="00DD2BFD">
        <w:trPr>
          <w:jc w:val="center"/>
        </w:trPr>
        <w:tc>
          <w:tcPr>
            <w:tcW w:w="5557" w:type="dxa"/>
          </w:tcPr>
          <w:p w14:paraId="6F2457EC" w14:textId="11AAFCE7" w:rsidR="00DD2BFD" w:rsidRPr="009D0C21" w:rsidRDefault="00DD2BFD" w:rsidP="007B4FEF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="Times New Roman"/>
              </w:rPr>
            </w:pPr>
            <w:r w:rsidRPr="009D0C21">
              <w:rPr>
                <w:rFonts w:asciiTheme="majorHAnsi" w:hAnsiTheme="majorHAnsi" w:cs="Times New Roman"/>
              </w:rPr>
              <w:t>Kapsamahlast indikaator</w:t>
            </w:r>
          </w:p>
        </w:tc>
        <w:tc>
          <w:tcPr>
            <w:tcW w:w="4786" w:type="dxa"/>
            <w:vAlign w:val="center"/>
          </w:tcPr>
          <w:p w14:paraId="604DE7B4" w14:textId="3D1E73F7" w:rsidR="00DD2BFD" w:rsidRPr="00024784" w:rsidRDefault="00763630" w:rsidP="007B4FEF">
            <w:pPr>
              <w:jc w:val="center"/>
              <w:rPr>
                <w:rFonts w:asciiTheme="majorHAnsi" w:hAnsiTheme="majorHAnsi" w:cs="Times New Roman"/>
              </w:rPr>
            </w:pPr>
            <w:r w:rsidRPr="00024784">
              <w:rPr>
                <w:rFonts w:asciiTheme="majorHAnsi" w:hAnsiTheme="majorHAnsi" w:cs="Times New Roman"/>
              </w:rPr>
              <w:t>02</w:t>
            </w:r>
            <w:r w:rsidR="00DD2BFD" w:rsidRPr="00024784">
              <w:rPr>
                <w:rFonts w:asciiTheme="majorHAnsi" w:hAnsiTheme="majorHAnsi" w:cs="Times New Roman"/>
              </w:rPr>
              <w:t>.1</w:t>
            </w:r>
            <w:r w:rsidRPr="00024784">
              <w:rPr>
                <w:rFonts w:asciiTheme="majorHAnsi" w:hAnsiTheme="majorHAnsi" w:cs="Times New Roman"/>
              </w:rPr>
              <w:t>2</w:t>
            </w:r>
            <w:r w:rsidR="00DD2BFD" w:rsidRPr="00024784">
              <w:rPr>
                <w:rFonts w:asciiTheme="majorHAnsi" w:hAnsiTheme="majorHAnsi" w:cs="Times New Roman"/>
              </w:rPr>
              <w:t>-1</w:t>
            </w:r>
            <w:r w:rsidRPr="00024784">
              <w:rPr>
                <w:rFonts w:asciiTheme="majorHAnsi" w:hAnsiTheme="majorHAnsi" w:cs="Times New Roman"/>
              </w:rPr>
              <w:t>5</w:t>
            </w:r>
            <w:r w:rsidR="00DD2BFD" w:rsidRPr="00024784">
              <w:rPr>
                <w:rFonts w:asciiTheme="majorHAnsi" w:hAnsiTheme="majorHAnsi" w:cs="Times New Roman"/>
              </w:rPr>
              <w:t>.12</w:t>
            </w:r>
          </w:p>
        </w:tc>
      </w:tr>
      <w:tr w:rsidR="00DD2BFD" w:rsidRPr="009D0C21" w14:paraId="3624F711" w14:textId="77777777" w:rsidTr="00DD2BFD">
        <w:trPr>
          <w:jc w:val="center"/>
        </w:trPr>
        <w:tc>
          <w:tcPr>
            <w:tcW w:w="5557" w:type="dxa"/>
          </w:tcPr>
          <w:p w14:paraId="43EFEBF8" w14:textId="43DAA597" w:rsidR="00DD2BFD" w:rsidRPr="009D0C21" w:rsidRDefault="00DD2BFD" w:rsidP="007B4FEF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="Times New Roman"/>
              </w:rPr>
            </w:pPr>
            <w:r w:rsidRPr="009D0C21">
              <w:rPr>
                <w:rFonts w:asciiTheme="majorHAnsi" w:hAnsiTheme="majorHAnsi" w:cs="Times New Roman"/>
              </w:rPr>
              <w:t>Piimast kaseiinplastiku tegemine</w:t>
            </w:r>
          </w:p>
        </w:tc>
        <w:tc>
          <w:tcPr>
            <w:tcW w:w="4786" w:type="dxa"/>
            <w:vAlign w:val="center"/>
          </w:tcPr>
          <w:p w14:paraId="663C6614" w14:textId="4FA24B4C" w:rsidR="00DD2BFD" w:rsidRPr="00024784" w:rsidRDefault="00DD2BFD" w:rsidP="007B4FEF">
            <w:pPr>
              <w:jc w:val="center"/>
              <w:rPr>
                <w:rFonts w:asciiTheme="majorHAnsi" w:hAnsiTheme="majorHAnsi" w:cs="Times New Roman"/>
              </w:rPr>
            </w:pPr>
            <w:r w:rsidRPr="00024784">
              <w:rPr>
                <w:rFonts w:asciiTheme="majorHAnsi" w:hAnsiTheme="majorHAnsi" w:cs="Times New Roman"/>
              </w:rPr>
              <w:t>1</w:t>
            </w:r>
            <w:r w:rsidR="00763630" w:rsidRPr="00024784">
              <w:rPr>
                <w:rFonts w:asciiTheme="majorHAnsi" w:hAnsiTheme="majorHAnsi" w:cs="Times New Roman"/>
              </w:rPr>
              <w:t>6</w:t>
            </w:r>
            <w:r w:rsidRPr="00024784">
              <w:rPr>
                <w:rFonts w:asciiTheme="majorHAnsi" w:hAnsiTheme="majorHAnsi" w:cs="Times New Roman"/>
              </w:rPr>
              <w:t>.12-2</w:t>
            </w:r>
            <w:r w:rsidR="00763630" w:rsidRPr="00024784">
              <w:rPr>
                <w:rFonts w:asciiTheme="majorHAnsi" w:hAnsiTheme="majorHAnsi" w:cs="Times New Roman"/>
              </w:rPr>
              <w:t>9</w:t>
            </w:r>
            <w:r w:rsidRPr="00024784">
              <w:rPr>
                <w:rFonts w:asciiTheme="majorHAnsi" w:hAnsiTheme="majorHAnsi" w:cs="Times New Roman"/>
              </w:rPr>
              <w:t>.12</w:t>
            </w:r>
          </w:p>
        </w:tc>
      </w:tr>
      <w:tr w:rsidR="00DD2BFD" w:rsidRPr="009D0C21" w14:paraId="2A240A57" w14:textId="77777777" w:rsidTr="00DD2BFD">
        <w:trPr>
          <w:jc w:val="center"/>
        </w:trPr>
        <w:tc>
          <w:tcPr>
            <w:tcW w:w="5557" w:type="dxa"/>
          </w:tcPr>
          <w:p w14:paraId="4C280AC9" w14:textId="0E17D96A" w:rsidR="00DD2BFD" w:rsidRPr="009D0C21" w:rsidRDefault="00DD2BFD" w:rsidP="007B4FEF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="Times New Roman"/>
              </w:rPr>
            </w:pPr>
            <w:r w:rsidRPr="009D0C21">
              <w:rPr>
                <w:rFonts w:asciiTheme="majorHAnsi" w:hAnsiTheme="majorHAnsi" w:cs="Times New Roman"/>
              </w:rPr>
              <w:t>Elevandi hambapasta</w:t>
            </w:r>
          </w:p>
        </w:tc>
        <w:tc>
          <w:tcPr>
            <w:tcW w:w="4786" w:type="dxa"/>
            <w:vAlign w:val="center"/>
          </w:tcPr>
          <w:p w14:paraId="37329251" w14:textId="464CAEEB" w:rsidR="00DD2BFD" w:rsidRPr="00024784" w:rsidRDefault="00763630" w:rsidP="007B4FEF">
            <w:pPr>
              <w:jc w:val="center"/>
              <w:rPr>
                <w:rFonts w:asciiTheme="majorHAnsi" w:hAnsiTheme="majorHAnsi" w:cs="Times New Roman"/>
              </w:rPr>
            </w:pPr>
            <w:r w:rsidRPr="00024784">
              <w:rPr>
                <w:rFonts w:asciiTheme="majorHAnsi" w:hAnsiTheme="majorHAnsi" w:cs="Times New Roman"/>
              </w:rPr>
              <w:t>30</w:t>
            </w:r>
            <w:r w:rsidR="00DD2BFD" w:rsidRPr="00024784">
              <w:rPr>
                <w:rFonts w:asciiTheme="majorHAnsi" w:hAnsiTheme="majorHAnsi" w:cs="Times New Roman"/>
              </w:rPr>
              <w:t>.12-</w:t>
            </w:r>
            <w:r w:rsidRPr="00024784">
              <w:rPr>
                <w:rFonts w:asciiTheme="majorHAnsi" w:hAnsiTheme="majorHAnsi" w:cs="Times New Roman"/>
              </w:rPr>
              <w:t>12</w:t>
            </w:r>
            <w:r w:rsidR="00DD2BFD" w:rsidRPr="00024784">
              <w:rPr>
                <w:rFonts w:asciiTheme="majorHAnsi" w:hAnsiTheme="majorHAnsi" w:cs="Times New Roman"/>
              </w:rPr>
              <w:t>.01</w:t>
            </w:r>
          </w:p>
        </w:tc>
      </w:tr>
      <w:tr w:rsidR="00DD2BFD" w:rsidRPr="009D0C21" w14:paraId="00ED176C" w14:textId="77777777" w:rsidTr="00DD2BFD">
        <w:trPr>
          <w:jc w:val="center"/>
        </w:trPr>
        <w:tc>
          <w:tcPr>
            <w:tcW w:w="5557" w:type="dxa"/>
          </w:tcPr>
          <w:p w14:paraId="6E7E6AC7" w14:textId="47A67FF1" w:rsidR="00DD2BFD" w:rsidRPr="009D0C21" w:rsidRDefault="00DD2BFD" w:rsidP="007B4FEF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="Times New Roman"/>
              </w:rPr>
            </w:pPr>
            <w:r w:rsidRPr="009D0C21">
              <w:rPr>
                <w:rFonts w:asciiTheme="majorHAnsi" w:hAnsiTheme="majorHAnsi" w:cs="Times New Roman"/>
              </w:rPr>
              <w:t>Trikitamine vasest mündiga</w:t>
            </w:r>
          </w:p>
        </w:tc>
        <w:tc>
          <w:tcPr>
            <w:tcW w:w="4786" w:type="dxa"/>
            <w:vAlign w:val="center"/>
          </w:tcPr>
          <w:p w14:paraId="02D3583F" w14:textId="51AC6D95" w:rsidR="00DD2BFD" w:rsidRPr="00024784" w:rsidRDefault="00763630" w:rsidP="007B4FEF">
            <w:pPr>
              <w:jc w:val="center"/>
              <w:rPr>
                <w:rFonts w:asciiTheme="majorHAnsi" w:hAnsiTheme="majorHAnsi" w:cs="Times New Roman"/>
              </w:rPr>
            </w:pPr>
            <w:r w:rsidRPr="00024784">
              <w:rPr>
                <w:rFonts w:asciiTheme="majorHAnsi" w:hAnsiTheme="majorHAnsi" w:cs="Times New Roman"/>
              </w:rPr>
              <w:t>13</w:t>
            </w:r>
            <w:r w:rsidR="00DD2BFD" w:rsidRPr="00024784">
              <w:rPr>
                <w:rFonts w:asciiTheme="majorHAnsi" w:hAnsiTheme="majorHAnsi" w:cs="Times New Roman"/>
              </w:rPr>
              <w:t>.01-2</w:t>
            </w:r>
            <w:r w:rsidRPr="00024784">
              <w:rPr>
                <w:rFonts w:asciiTheme="majorHAnsi" w:hAnsiTheme="majorHAnsi" w:cs="Times New Roman"/>
              </w:rPr>
              <w:t>6</w:t>
            </w:r>
            <w:r w:rsidR="00DD2BFD" w:rsidRPr="00024784">
              <w:rPr>
                <w:rFonts w:asciiTheme="majorHAnsi" w:hAnsiTheme="majorHAnsi" w:cs="Times New Roman"/>
              </w:rPr>
              <w:t>.01</w:t>
            </w:r>
          </w:p>
        </w:tc>
      </w:tr>
      <w:tr w:rsidR="00DD2BFD" w:rsidRPr="009D0C21" w14:paraId="3ACD2AF6" w14:textId="77777777" w:rsidTr="00DD2BFD">
        <w:trPr>
          <w:jc w:val="center"/>
        </w:trPr>
        <w:tc>
          <w:tcPr>
            <w:tcW w:w="5557" w:type="dxa"/>
          </w:tcPr>
          <w:p w14:paraId="2A2C451C" w14:textId="2D0C9705" w:rsidR="00DD2BFD" w:rsidRPr="009D0C21" w:rsidRDefault="00DD2BFD" w:rsidP="007B4FEF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="Times New Roman"/>
              </w:rPr>
            </w:pPr>
            <w:r w:rsidRPr="009D0C21">
              <w:rPr>
                <w:rFonts w:asciiTheme="majorHAnsi" w:hAnsiTheme="majorHAnsi" w:cs="Times New Roman"/>
              </w:rPr>
              <w:t>Joodikell</w:t>
            </w:r>
          </w:p>
        </w:tc>
        <w:tc>
          <w:tcPr>
            <w:tcW w:w="4786" w:type="dxa"/>
            <w:vAlign w:val="center"/>
          </w:tcPr>
          <w:p w14:paraId="7F6402D2" w14:textId="1CF5E921" w:rsidR="00DD2BFD" w:rsidRPr="00024784" w:rsidRDefault="00DD2BFD" w:rsidP="007B4FEF">
            <w:pPr>
              <w:jc w:val="center"/>
              <w:rPr>
                <w:rFonts w:asciiTheme="majorHAnsi" w:hAnsiTheme="majorHAnsi" w:cs="Times New Roman"/>
              </w:rPr>
            </w:pPr>
            <w:r w:rsidRPr="00024784">
              <w:rPr>
                <w:rFonts w:asciiTheme="majorHAnsi" w:hAnsiTheme="majorHAnsi" w:cs="Times New Roman"/>
              </w:rPr>
              <w:t>2</w:t>
            </w:r>
            <w:r w:rsidR="00763630" w:rsidRPr="00024784">
              <w:rPr>
                <w:rFonts w:asciiTheme="majorHAnsi" w:hAnsiTheme="majorHAnsi" w:cs="Times New Roman"/>
              </w:rPr>
              <w:t>7</w:t>
            </w:r>
            <w:r w:rsidRPr="00024784">
              <w:rPr>
                <w:rFonts w:asciiTheme="majorHAnsi" w:hAnsiTheme="majorHAnsi" w:cs="Times New Roman"/>
              </w:rPr>
              <w:t>.01-</w:t>
            </w:r>
            <w:r w:rsidR="00763630" w:rsidRPr="00024784">
              <w:rPr>
                <w:rFonts w:asciiTheme="majorHAnsi" w:hAnsiTheme="majorHAnsi" w:cs="Times New Roman"/>
              </w:rPr>
              <w:t>09</w:t>
            </w:r>
            <w:r w:rsidRPr="00024784">
              <w:rPr>
                <w:rFonts w:asciiTheme="majorHAnsi" w:hAnsiTheme="majorHAnsi" w:cs="Times New Roman"/>
              </w:rPr>
              <w:t>.02</w:t>
            </w:r>
          </w:p>
        </w:tc>
      </w:tr>
      <w:tr w:rsidR="00DD2BFD" w:rsidRPr="009D0C21" w14:paraId="3AB92549" w14:textId="77777777" w:rsidTr="00DD2BFD">
        <w:trPr>
          <w:jc w:val="center"/>
        </w:trPr>
        <w:tc>
          <w:tcPr>
            <w:tcW w:w="5557" w:type="dxa"/>
          </w:tcPr>
          <w:p w14:paraId="5699F599" w14:textId="31F642DD" w:rsidR="00DD2BFD" w:rsidRPr="009D0C21" w:rsidRDefault="00DD2BFD" w:rsidP="007B4FEF">
            <w:pPr>
              <w:pStyle w:val="ListParagraph"/>
              <w:numPr>
                <w:ilvl w:val="0"/>
                <w:numId w:val="15"/>
              </w:numPr>
              <w:rPr>
                <w:rFonts w:asciiTheme="majorHAnsi" w:eastAsia="Calibri" w:hAnsiTheme="majorHAnsi" w:cs="Calibri"/>
                <w:bCs/>
              </w:rPr>
            </w:pPr>
            <w:r w:rsidRPr="009D0C21">
              <w:rPr>
                <w:rFonts w:asciiTheme="majorHAnsi" w:eastAsia="Calibri" w:hAnsiTheme="majorHAnsi" w:cs="Calibri"/>
                <w:bCs/>
              </w:rPr>
              <w:t>Iseseisvalt välja töötatud katse</w:t>
            </w:r>
          </w:p>
        </w:tc>
        <w:tc>
          <w:tcPr>
            <w:tcW w:w="4786" w:type="dxa"/>
            <w:vAlign w:val="center"/>
          </w:tcPr>
          <w:p w14:paraId="6B6FCA84" w14:textId="23366C20" w:rsidR="00DD2BFD" w:rsidRPr="00024784" w:rsidRDefault="00763630" w:rsidP="007B4FEF">
            <w:pPr>
              <w:jc w:val="center"/>
              <w:rPr>
                <w:rFonts w:asciiTheme="majorHAnsi" w:hAnsiTheme="majorHAnsi" w:cs="Times New Roman"/>
              </w:rPr>
            </w:pPr>
            <w:r w:rsidRPr="00024784">
              <w:rPr>
                <w:rFonts w:asciiTheme="majorHAnsi" w:hAnsiTheme="majorHAnsi" w:cs="Times New Roman"/>
              </w:rPr>
              <w:t>10</w:t>
            </w:r>
            <w:r w:rsidR="00DD2BFD" w:rsidRPr="00024784">
              <w:rPr>
                <w:rFonts w:asciiTheme="majorHAnsi" w:hAnsiTheme="majorHAnsi" w:cs="Times New Roman"/>
              </w:rPr>
              <w:t>.02-</w:t>
            </w:r>
            <w:r w:rsidRPr="00024784">
              <w:rPr>
                <w:rFonts w:asciiTheme="majorHAnsi" w:hAnsiTheme="majorHAnsi" w:cs="Times New Roman"/>
              </w:rPr>
              <w:t>09</w:t>
            </w:r>
            <w:r w:rsidR="00DD2BFD" w:rsidRPr="00024784">
              <w:rPr>
                <w:rFonts w:asciiTheme="majorHAnsi" w:hAnsiTheme="majorHAnsi" w:cs="Times New Roman"/>
              </w:rPr>
              <w:t>.03</w:t>
            </w:r>
          </w:p>
        </w:tc>
      </w:tr>
      <w:tr w:rsidR="00DD2BFD" w:rsidRPr="009D0C21" w14:paraId="16B9DEE0" w14:textId="77777777" w:rsidTr="00DD2BFD">
        <w:trPr>
          <w:jc w:val="center"/>
        </w:trPr>
        <w:tc>
          <w:tcPr>
            <w:tcW w:w="5557" w:type="dxa"/>
          </w:tcPr>
          <w:p w14:paraId="17C33CBB" w14:textId="22D96DF9" w:rsidR="00DD2BFD" w:rsidRPr="00C510EC" w:rsidRDefault="00DD2BFD" w:rsidP="007B4FEF">
            <w:pPr>
              <w:rPr>
                <w:rFonts w:asciiTheme="majorHAnsi" w:eastAsia="Calibri" w:hAnsiTheme="majorHAnsi" w:cs="Calibri"/>
                <w:bCs/>
              </w:rPr>
            </w:pPr>
            <w:r w:rsidRPr="00C510EC">
              <w:rPr>
                <w:rFonts w:asciiTheme="majorHAnsi" w:eastAsia="Calibri" w:hAnsiTheme="majorHAnsi" w:cs="Calibri"/>
                <w:bCs/>
              </w:rPr>
              <w:t>Lisateema: Kuumakott – ei ole kohustuslik, kuid annab boonuspunktid</w:t>
            </w:r>
          </w:p>
        </w:tc>
        <w:tc>
          <w:tcPr>
            <w:tcW w:w="4786" w:type="dxa"/>
            <w:vAlign w:val="center"/>
          </w:tcPr>
          <w:p w14:paraId="37FD97EB" w14:textId="06EEDF16" w:rsidR="00DD2BFD" w:rsidRPr="00024784" w:rsidRDefault="00DD2BFD" w:rsidP="007B4FEF">
            <w:pPr>
              <w:jc w:val="center"/>
              <w:rPr>
                <w:rFonts w:asciiTheme="majorHAnsi" w:hAnsiTheme="majorHAnsi" w:cs="Times New Roman"/>
              </w:rPr>
            </w:pPr>
            <w:r w:rsidRPr="00024784">
              <w:rPr>
                <w:rFonts w:asciiTheme="majorHAnsi" w:hAnsiTheme="majorHAnsi" w:cs="Times New Roman"/>
              </w:rPr>
              <w:t>Tähtaega ei ole</w:t>
            </w:r>
            <w:bookmarkStart w:id="8" w:name="_GoBack"/>
            <w:bookmarkEnd w:id="8"/>
          </w:p>
        </w:tc>
      </w:tr>
    </w:tbl>
    <w:p w14:paraId="2ABC18AA" w14:textId="77777777" w:rsidR="00385A3D" w:rsidRDefault="00385A3D">
      <w:pPr>
        <w:spacing w:before="9"/>
        <w:rPr>
          <w:rFonts w:ascii="Calibri" w:eastAsia="Calibri" w:hAnsi="Calibri" w:cs="Calibri"/>
          <w:b/>
          <w:bCs/>
          <w:sz w:val="5"/>
          <w:szCs w:val="5"/>
        </w:rPr>
      </w:pPr>
    </w:p>
    <w:p w14:paraId="0D0AF186" w14:textId="77777777" w:rsidR="00915C56" w:rsidRDefault="00915C56">
      <w:pPr>
        <w:spacing w:before="9"/>
        <w:rPr>
          <w:rFonts w:ascii="Calibri" w:eastAsia="Calibri" w:hAnsi="Calibri" w:cs="Calibri"/>
          <w:b/>
          <w:bCs/>
          <w:sz w:val="5"/>
          <w:szCs w:val="5"/>
        </w:rPr>
      </w:pPr>
    </w:p>
    <w:p w14:paraId="77E06B42" w14:textId="77777777" w:rsidR="00176A69" w:rsidRDefault="00D374A8" w:rsidP="0053057E">
      <w:pPr>
        <w:spacing w:before="9"/>
        <w:ind w:firstLine="720"/>
        <w:rPr>
          <w:rFonts w:ascii="Calibri" w:eastAsia="Calibri" w:hAnsi="Calibri" w:cs="Calibri"/>
          <w:b/>
          <w:bCs/>
          <w:sz w:val="24"/>
          <w:szCs w:val="24"/>
        </w:rPr>
      </w:pPr>
      <w:proofErr w:type="spellStart"/>
      <w:r w:rsidRPr="00E33233">
        <w:rPr>
          <w:rFonts w:ascii="Calibri" w:eastAsia="Calibri" w:hAnsi="Calibri" w:cs="Calibri"/>
          <w:b/>
          <w:bCs/>
          <w:sz w:val="24"/>
          <w:szCs w:val="24"/>
        </w:rPr>
        <w:lastRenderedPageBreak/>
        <w:t>Kursuse</w:t>
      </w:r>
      <w:proofErr w:type="spellEnd"/>
      <w:r w:rsidRPr="00E33233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00E33233">
        <w:rPr>
          <w:rFonts w:ascii="Calibri" w:eastAsia="Calibri" w:hAnsi="Calibri" w:cs="Calibri"/>
          <w:b/>
          <w:bCs/>
          <w:sz w:val="24"/>
          <w:szCs w:val="24"/>
        </w:rPr>
        <w:t>materjalid</w:t>
      </w:r>
      <w:proofErr w:type="spellEnd"/>
      <w:r w:rsidRPr="00E33233">
        <w:rPr>
          <w:rFonts w:ascii="Calibri" w:eastAsia="Calibri" w:hAnsi="Calibri" w:cs="Calibri"/>
          <w:b/>
          <w:bCs/>
          <w:sz w:val="24"/>
          <w:szCs w:val="24"/>
        </w:rPr>
        <w:t xml:space="preserve"> on Moodle </w:t>
      </w:r>
      <w:proofErr w:type="spellStart"/>
      <w:r w:rsidRPr="00E33233">
        <w:rPr>
          <w:rFonts w:ascii="Calibri" w:eastAsia="Calibri" w:hAnsi="Calibri" w:cs="Calibri"/>
          <w:b/>
          <w:bCs/>
          <w:sz w:val="24"/>
          <w:szCs w:val="24"/>
        </w:rPr>
        <w:t>keskkonnas</w:t>
      </w:r>
      <w:proofErr w:type="spellEnd"/>
    </w:p>
    <w:p w14:paraId="4F6FE845" w14:textId="77FC8B69" w:rsidR="0062269C" w:rsidRDefault="0062269C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61B3041F" w14:textId="77777777" w:rsidR="00BC7506" w:rsidRDefault="00BC7506" w:rsidP="0053057E">
      <w:pPr>
        <w:spacing w:before="9"/>
        <w:ind w:firstLine="720"/>
        <w:rPr>
          <w:rFonts w:ascii="Calibri" w:eastAsia="Calibri" w:hAnsi="Calibri" w:cs="Calibri"/>
          <w:b/>
          <w:bCs/>
          <w:sz w:val="24"/>
          <w:szCs w:val="24"/>
        </w:rPr>
      </w:pPr>
    </w:p>
    <w:p w14:paraId="744139A0" w14:textId="02F00063" w:rsidR="00BC7506" w:rsidRPr="0034056A" w:rsidRDefault="00BC7506" w:rsidP="0034056A">
      <w:pPr>
        <w:pStyle w:val="Heading1"/>
        <w:spacing w:before="0" w:after="120"/>
        <w:rPr>
          <w:rFonts w:asciiTheme="majorHAnsi" w:hAnsiTheme="majorHAnsi"/>
          <w:b w:val="0"/>
          <w:bCs w:val="0"/>
          <w:color w:val="0070C0"/>
        </w:rPr>
      </w:pPr>
      <w:proofErr w:type="spellStart"/>
      <w:r w:rsidRPr="0034056A">
        <w:rPr>
          <w:rFonts w:asciiTheme="majorHAnsi" w:hAnsiTheme="majorHAnsi"/>
          <w:color w:val="0070C0"/>
          <w:spacing w:val="-1"/>
        </w:rPr>
        <w:t>Õpilaste</w:t>
      </w:r>
      <w:proofErr w:type="spellEnd"/>
      <w:r w:rsidRPr="0034056A">
        <w:rPr>
          <w:rFonts w:asciiTheme="majorHAnsi" w:hAnsiTheme="majorHAnsi"/>
          <w:color w:val="0070C0"/>
          <w:spacing w:val="-9"/>
        </w:rPr>
        <w:t xml:space="preserve"> </w:t>
      </w:r>
      <w:proofErr w:type="spellStart"/>
      <w:r w:rsidRPr="0034056A">
        <w:rPr>
          <w:rFonts w:asciiTheme="majorHAnsi" w:hAnsiTheme="majorHAnsi"/>
          <w:color w:val="0070C0"/>
          <w:spacing w:val="-1"/>
        </w:rPr>
        <w:t>hinnang</w:t>
      </w:r>
      <w:proofErr w:type="spellEnd"/>
      <w:r w:rsidRPr="0034056A">
        <w:rPr>
          <w:rFonts w:asciiTheme="majorHAnsi" w:hAnsiTheme="majorHAnsi"/>
          <w:color w:val="0070C0"/>
          <w:spacing w:val="-9"/>
        </w:rPr>
        <w:t xml:space="preserve"> </w:t>
      </w:r>
      <w:proofErr w:type="spellStart"/>
      <w:r w:rsidRPr="0034056A">
        <w:rPr>
          <w:rFonts w:asciiTheme="majorHAnsi" w:hAnsiTheme="majorHAnsi"/>
          <w:color w:val="0070C0"/>
          <w:spacing w:val="-1"/>
        </w:rPr>
        <w:t>antud</w:t>
      </w:r>
      <w:proofErr w:type="spellEnd"/>
      <w:r w:rsidRPr="0034056A">
        <w:rPr>
          <w:rFonts w:asciiTheme="majorHAnsi" w:hAnsiTheme="majorHAnsi"/>
          <w:color w:val="0070C0"/>
          <w:spacing w:val="-9"/>
        </w:rPr>
        <w:t xml:space="preserve"> </w:t>
      </w:r>
      <w:proofErr w:type="spellStart"/>
      <w:r w:rsidRPr="0034056A">
        <w:rPr>
          <w:rFonts w:asciiTheme="majorHAnsi" w:hAnsiTheme="majorHAnsi"/>
          <w:color w:val="0070C0"/>
        </w:rPr>
        <w:t>kursusele</w:t>
      </w:r>
      <w:proofErr w:type="spellEnd"/>
      <w:r w:rsidRPr="0034056A">
        <w:rPr>
          <w:rFonts w:asciiTheme="majorHAnsi" w:hAnsiTheme="majorHAnsi"/>
          <w:color w:val="0070C0"/>
        </w:rPr>
        <w:t xml:space="preserve">:  </w:t>
      </w:r>
    </w:p>
    <w:p w14:paraId="19E3EE95" w14:textId="77777777" w:rsidR="0034056A" w:rsidRPr="0034056A" w:rsidRDefault="0034056A" w:rsidP="0034056A">
      <w:pPr>
        <w:pStyle w:val="ListParagraph"/>
        <w:widowControl/>
        <w:numPr>
          <w:ilvl w:val="0"/>
          <w:numId w:val="16"/>
        </w:numPr>
        <w:spacing w:line="276" w:lineRule="auto"/>
        <w:ind w:left="572"/>
        <w:contextualSpacing/>
        <w:rPr>
          <w:rFonts w:asciiTheme="majorHAnsi" w:eastAsia="Times New Roman" w:hAnsiTheme="majorHAnsi" w:cs="Times New Roman"/>
          <w:i/>
        </w:rPr>
      </w:pPr>
      <w:proofErr w:type="spellStart"/>
      <w:r w:rsidRPr="0034056A">
        <w:rPr>
          <w:rFonts w:asciiTheme="majorHAnsi" w:eastAsia="Times New Roman" w:hAnsiTheme="majorHAnsi" w:cs="Times New Roman"/>
          <w:i/>
        </w:rPr>
        <w:t>Oli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palju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huvitavaid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katseid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ning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sai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palju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uusi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teadmisi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.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Õppisin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paremini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märkama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keemiat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oma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igapäevaelus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.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Samuti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oli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mul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hea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juhendaja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,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kes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suutis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mulle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hästi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minu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vigu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seletada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ning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proofErr w:type="gramStart"/>
      <w:r w:rsidRPr="0034056A">
        <w:rPr>
          <w:rFonts w:asciiTheme="majorHAnsi" w:eastAsia="Times New Roman" w:hAnsiTheme="majorHAnsi" w:cs="Times New Roman"/>
          <w:i/>
        </w:rPr>
        <w:t>pani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mind</w:t>
      </w:r>
      <w:proofErr w:type="gram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paremini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juhtunut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mõistma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. </w:t>
      </w:r>
    </w:p>
    <w:p w14:paraId="58447E0E" w14:textId="77777777" w:rsidR="0034056A" w:rsidRPr="0034056A" w:rsidRDefault="0034056A" w:rsidP="0034056A">
      <w:pPr>
        <w:pStyle w:val="ListParagraph"/>
        <w:widowControl/>
        <w:numPr>
          <w:ilvl w:val="0"/>
          <w:numId w:val="16"/>
        </w:numPr>
        <w:spacing w:line="276" w:lineRule="auto"/>
        <w:ind w:left="572"/>
        <w:contextualSpacing/>
        <w:rPr>
          <w:rFonts w:asciiTheme="majorHAnsi" w:eastAsia="Times New Roman" w:hAnsiTheme="majorHAnsi" w:cs="Times New Roman"/>
          <w:i/>
        </w:rPr>
      </w:pPr>
      <w:proofErr w:type="spellStart"/>
      <w:r w:rsidRPr="0034056A">
        <w:rPr>
          <w:rFonts w:asciiTheme="majorHAnsi" w:eastAsia="Times New Roman" w:hAnsiTheme="majorHAnsi" w:cs="Times New Roman"/>
          <w:i/>
        </w:rPr>
        <w:t>Kursuse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katsete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käigus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olen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õppinud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palju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,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mida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ma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varem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ei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teadnud</w:t>
      </w:r>
      <w:proofErr w:type="spellEnd"/>
      <w:r w:rsidRPr="0034056A">
        <w:rPr>
          <w:rFonts w:asciiTheme="majorHAnsi" w:eastAsia="Times New Roman" w:hAnsiTheme="majorHAnsi" w:cs="Times New Roman"/>
          <w:i/>
        </w:rPr>
        <w:t>.</w:t>
      </w:r>
    </w:p>
    <w:p w14:paraId="56A4B434" w14:textId="03271D36" w:rsidR="0034056A" w:rsidRPr="0034056A" w:rsidRDefault="0034056A" w:rsidP="0034056A">
      <w:pPr>
        <w:pStyle w:val="ListParagraph"/>
        <w:widowControl/>
        <w:numPr>
          <w:ilvl w:val="0"/>
          <w:numId w:val="16"/>
        </w:numPr>
        <w:spacing w:line="276" w:lineRule="auto"/>
        <w:ind w:left="572"/>
        <w:contextualSpacing/>
        <w:rPr>
          <w:rFonts w:asciiTheme="majorHAnsi" w:eastAsia="Times New Roman" w:hAnsiTheme="majorHAnsi" w:cs="Times New Roman"/>
          <w:i/>
        </w:rPr>
      </w:pPr>
      <w:proofErr w:type="spellStart"/>
      <w:r>
        <w:rPr>
          <w:rFonts w:asciiTheme="majorHAnsi" w:eastAsia="Times New Roman" w:hAnsiTheme="majorHAnsi" w:cs="Times New Roman"/>
          <w:i/>
        </w:rPr>
        <w:t>Meeldis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,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kuna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toimis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väga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hästi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kujundav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hi</w:t>
      </w:r>
      <w:r>
        <w:rPr>
          <w:rFonts w:asciiTheme="majorHAnsi" w:eastAsia="Times New Roman" w:hAnsiTheme="majorHAnsi" w:cs="Times New Roman"/>
          <w:i/>
        </w:rPr>
        <w:t>ndamine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i/>
        </w:rPr>
        <w:t>ning</w:t>
      </w:r>
      <w:proofErr w:type="spellEnd"/>
      <w:r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tegin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nii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palju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kui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aru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sain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.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Sain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tagasisidet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gramStart"/>
      <w:r w:rsidRPr="0034056A">
        <w:rPr>
          <w:rFonts w:asciiTheme="majorHAnsi" w:eastAsia="Times New Roman" w:hAnsiTheme="majorHAnsi" w:cs="Times New Roman"/>
          <w:i/>
        </w:rPr>
        <w:t>ja</w:t>
      </w:r>
      <w:proofErr w:type="gram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otsisin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edasi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ja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lõpuks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jõudsin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õigete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lahendusteni</w:t>
      </w:r>
      <w:proofErr w:type="spellEnd"/>
      <w:r w:rsidRPr="0034056A">
        <w:rPr>
          <w:rFonts w:asciiTheme="majorHAnsi" w:eastAsia="Times New Roman" w:hAnsiTheme="majorHAnsi" w:cs="Times New Roman"/>
          <w:i/>
        </w:rPr>
        <w:t>.</w:t>
      </w:r>
    </w:p>
    <w:p w14:paraId="07A215EC" w14:textId="77777777" w:rsidR="0034056A" w:rsidRPr="0034056A" w:rsidRDefault="0034056A" w:rsidP="0034056A">
      <w:pPr>
        <w:pStyle w:val="ListParagraph"/>
        <w:widowControl/>
        <w:numPr>
          <w:ilvl w:val="0"/>
          <w:numId w:val="16"/>
        </w:numPr>
        <w:spacing w:line="276" w:lineRule="auto"/>
        <w:ind w:left="572"/>
        <w:contextualSpacing/>
        <w:rPr>
          <w:rFonts w:asciiTheme="majorHAnsi" w:eastAsia="Times New Roman" w:hAnsiTheme="majorHAnsi" w:cs="Times New Roman"/>
          <w:i/>
        </w:rPr>
      </w:pPr>
      <w:proofErr w:type="spellStart"/>
      <w:r w:rsidRPr="0034056A">
        <w:rPr>
          <w:rFonts w:asciiTheme="majorHAnsi" w:eastAsia="Times New Roman" w:hAnsiTheme="majorHAnsi" w:cs="Times New Roman"/>
          <w:i/>
        </w:rPr>
        <w:t>Kursus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oli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väga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huvitav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gramStart"/>
      <w:r w:rsidRPr="0034056A">
        <w:rPr>
          <w:rFonts w:asciiTheme="majorHAnsi" w:eastAsia="Times New Roman" w:hAnsiTheme="majorHAnsi" w:cs="Times New Roman"/>
          <w:i/>
        </w:rPr>
        <w:t>ja</w:t>
      </w:r>
      <w:proofErr w:type="gram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õpetlik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. See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andis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väga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palju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kaasa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mu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keemiaõpigutele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,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kuna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paljud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katsed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puudutasid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ka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neid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teemasid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,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mida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me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alles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keemiatunnis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olime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õppinud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. </w:t>
      </w:r>
    </w:p>
    <w:p w14:paraId="702FA8D7" w14:textId="32E962C7" w:rsidR="0034056A" w:rsidRPr="0034056A" w:rsidRDefault="0034056A" w:rsidP="0034056A">
      <w:pPr>
        <w:pStyle w:val="ListParagraph"/>
        <w:widowControl/>
        <w:numPr>
          <w:ilvl w:val="0"/>
          <w:numId w:val="16"/>
        </w:numPr>
        <w:spacing w:line="276" w:lineRule="auto"/>
        <w:ind w:left="572"/>
        <w:contextualSpacing/>
        <w:rPr>
          <w:rFonts w:asciiTheme="majorHAnsi" w:eastAsia="Times New Roman" w:hAnsiTheme="majorHAnsi" w:cs="Times New Roman"/>
          <w:i/>
        </w:rPr>
      </w:pPr>
      <w:proofErr w:type="spellStart"/>
      <w:r w:rsidRPr="0034056A">
        <w:rPr>
          <w:rFonts w:asciiTheme="majorHAnsi" w:eastAsia="Times New Roman" w:hAnsiTheme="majorHAnsi" w:cs="Times New Roman"/>
          <w:i/>
        </w:rPr>
        <w:t>Juhendajad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olid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väga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,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väga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toredad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gramStart"/>
      <w:r w:rsidRPr="0034056A">
        <w:rPr>
          <w:rFonts w:asciiTheme="majorHAnsi" w:eastAsia="Times New Roman" w:hAnsiTheme="majorHAnsi" w:cs="Times New Roman"/>
          <w:i/>
        </w:rPr>
        <w:t>ja</w:t>
      </w:r>
      <w:proofErr w:type="gram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tulid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õpilastele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vastu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kui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neil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olid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pr</w:t>
      </w:r>
      <w:r>
        <w:rPr>
          <w:rFonts w:asciiTheme="majorHAnsi" w:eastAsia="Times New Roman" w:hAnsiTheme="majorHAnsi" w:cs="Times New Roman"/>
          <w:i/>
        </w:rPr>
        <w:t>obleemid</w:t>
      </w:r>
      <w:proofErr w:type="spellEnd"/>
      <w:r>
        <w:rPr>
          <w:rFonts w:asciiTheme="majorHAnsi" w:eastAsia="Times New Roman" w:hAnsiTheme="majorHAnsi" w:cs="Times New Roman"/>
          <w:i/>
        </w:rPr>
        <w:t xml:space="preserve">. </w:t>
      </w:r>
      <w:proofErr w:type="spellStart"/>
      <w:r>
        <w:rPr>
          <w:rFonts w:asciiTheme="majorHAnsi" w:eastAsia="Times New Roman" w:hAnsiTheme="majorHAnsi" w:cs="Times New Roman"/>
          <w:i/>
        </w:rPr>
        <w:t>Katsed</w:t>
      </w:r>
      <w:proofErr w:type="spellEnd"/>
      <w:r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i/>
        </w:rPr>
        <w:t>olid</w:t>
      </w:r>
      <w:proofErr w:type="spellEnd"/>
      <w:r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i/>
        </w:rPr>
        <w:t>ka</w:t>
      </w:r>
      <w:proofErr w:type="spellEnd"/>
      <w:r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i/>
        </w:rPr>
        <w:t>väga</w:t>
      </w:r>
      <w:proofErr w:type="spellEnd"/>
      <w:r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i/>
        </w:rPr>
        <w:t>hu</w:t>
      </w:r>
      <w:r w:rsidRPr="0034056A">
        <w:rPr>
          <w:rFonts w:asciiTheme="majorHAnsi" w:eastAsia="Times New Roman" w:hAnsiTheme="majorHAnsi" w:cs="Times New Roman"/>
          <w:i/>
        </w:rPr>
        <w:t>vitavad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kuid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mõned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olid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väga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rasked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. </w:t>
      </w:r>
    </w:p>
    <w:p w14:paraId="6F6D4374" w14:textId="77777777" w:rsidR="0034056A" w:rsidRPr="0034056A" w:rsidRDefault="0034056A" w:rsidP="0034056A">
      <w:pPr>
        <w:pStyle w:val="ListParagraph"/>
        <w:widowControl/>
        <w:numPr>
          <w:ilvl w:val="0"/>
          <w:numId w:val="16"/>
        </w:numPr>
        <w:spacing w:line="276" w:lineRule="auto"/>
        <w:ind w:left="572"/>
        <w:contextualSpacing/>
        <w:rPr>
          <w:rFonts w:asciiTheme="majorHAnsi" w:eastAsia="Times New Roman" w:hAnsiTheme="majorHAnsi" w:cs="Times New Roman"/>
          <w:i/>
        </w:rPr>
      </w:pPr>
      <w:proofErr w:type="spellStart"/>
      <w:r w:rsidRPr="0034056A">
        <w:rPr>
          <w:rFonts w:asciiTheme="majorHAnsi" w:eastAsia="Times New Roman" w:hAnsiTheme="majorHAnsi" w:cs="Times New Roman"/>
          <w:i/>
        </w:rPr>
        <w:t>Väga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mõistlik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gramStart"/>
      <w:r w:rsidRPr="0034056A">
        <w:rPr>
          <w:rFonts w:asciiTheme="majorHAnsi" w:eastAsia="Times New Roman" w:hAnsiTheme="majorHAnsi" w:cs="Times New Roman"/>
          <w:i/>
        </w:rPr>
        <w:t>ja</w:t>
      </w:r>
      <w:proofErr w:type="gram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lahe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katsetamine</w:t>
      </w:r>
      <w:proofErr w:type="spellEnd"/>
      <w:r w:rsidRPr="0034056A">
        <w:rPr>
          <w:rFonts w:asciiTheme="majorHAnsi" w:eastAsia="Times New Roman" w:hAnsiTheme="majorHAnsi" w:cs="Times New Roman"/>
          <w:i/>
        </w:rPr>
        <w:t>.</w:t>
      </w:r>
    </w:p>
    <w:p w14:paraId="4DC1A304" w14:textId="77777777" w:rsidR="0034056A" w:rsidRPr="0034056A" w:rsidRDefault="0034056A" w:rsidP="0034056A">
      <w:pPr>
        <w:pStyle w:val="ListParagraph"/>
        <w:widowControl/>
        <w:numPr>
          <w:ilvl w:val="0"/>
          <w:numId w:val="17"/>
        </w:numPr>
        <w:spacing w:line="276" w:lineRule="auto"/>
        <w:ind w:left="572"/>
        <w:contextualSpacing/>
        <w:rPr>
          <w:rFonts w:asciiTheme="majorHAnsi" w:eastAsia="Times New Roman" w:hAnsiTheme="majorHAnsi" w:cs="Times New Roman"/>
          <w:i/>
        </w:rPr>
      </w:pPr>
      <w:proofErr w:type="spellStart"/>
      <w:r w:rsidRPr="0034056A">
        <w:rPr>
          <w:rFonts w:asciiTheme="majorHAnsi" w:eastAsia="Times New Roman" w:hAnsiTheme="majorHAnsi" w:cs="Times New Roman"/>
          <w:i/>
        </w:rPr>
        <w:t>Iseseisvaks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õppimiseks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huvilistele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väga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tore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kursus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.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Omandatakse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teadmisi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,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milliste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koduste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vahenditega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proofErr w:type="gramStart"/>
      <w:r w:rsidRPr="0034056A">
        <w:rPr>
          <w:rFonts w:asciiTheme="majorHAnsi" w:eastAsia="Times New Roman" w:hAnsiTheme="majorHAnsi" w:cs="Times New Roman"/>
          <w:i/>
        </w:rPr>
        <w:t>saab</w:t>
      </w:r>
      <w:proofErr w:type="spellEnd"/>
      <w:proofErr w:type="gram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huvitavaid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katseid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läbi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viia</w:t>
      </w:r>
      <w:proofErr w:type="spellEnd"/>
      <w:r w:rsidRPr="0034056A">
        <w:rPr>
          <w:rFonts w:asciiTheme="majorHAnsi" w:eastAsia="Times New Roman" w:hAnsiTheme="majorHAnsi" w:cs="Times New Roman"/>
          <w:i/>
        </w:rPr>
        <w:t>.</w:t>
      </w:r>
    </w:p>
    <w:p w14:paraId="18979D42" w14:textId="77777777" w:rsidR="0034056A" w:rsidRPr="0034056A" w:rsidRDefault="0034056A" w:rsidP="0034056A">
      <w:pPr>
        <w:pStyle w:val="ListParagraph"/>
        <w:widowControl/>
        <w:numPr>
          <w:ilvl w:val="0"/>
          <w:numId w:val="17"/>
        </w:numPr>
        <w:spacing w:line="276" w:lineRule="auto"/>
        <w:ind w:left="572"/>
        <w:contextualSpacing/>
        <w:rPr>
          <w:rFonts w:asciiTheme="majorHAnsi" w:eastAsia="Times New Roman" w:hAnsiTheme="majorHAnsi" w:cs="Times New Roman"/>
          <w:i/>
        </w:rPr>
      </w:pPr>
      <w:proofErr w:type="spellStart"/>
      <w:r w:rsidRPr="0034056A">
        <w:rPr>
          <w:rFonts w:asciiTheme="majorHAnsi" w:eastAsia="Times New Roman" w:hAnsiTheme="majorHAnsi" w:cs="Times New Roman"/>
          <w:i/>
        </w:rPr>
        <w:t>Aitäh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huvitava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kursuse</w:t>
      </w:r>
      <w:proofErr w:type="spellEnd"/>
      <w:r w:rsidRPr="0034056A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34056A">
        <w:rPr>
          <w:rFonts w:asciiTheme="majorHAnsi" w:eastAsia="Times New Roman" w:hAnsiTheme="majorHAnsi" w:cs="Times New Roman"/>
          <w:i/>
        </w:rPr>
        <w:t>eest</w:t>
      </w:r>
      <w:proofErr w:type="spellEnd"/>
      <w:r w:rsidRPr="0034056A">
        <w:rPr>
          <w:rFonts w:asciiTheme="majorHAnsi" w:eastAsia="Times New Roman" w:hAnsiTheme="majorHAnsi" w:cs="Times New Roman"/>
          <w:i/>
        </w:rPr>
        <w:t>!</w:t>
      </w:r>
    </w:p>
    <w:p w14:paraId="132E884E" w14:textId="77777777" w:rsidR="00BC7506" w:rsidRDefault="00BC7506" w:rsidP="0053057E">
      <w:pPr>
        <w:spacing w:before="9"/>
        <w:ind w:firstLine="720"/>
        <w:rPr>
          <w:rFonts w:ascii="Calibri" w:eastAsia="Calibri" w:hAnsi="Calibri" w:cs="Calibri"/>
          <w:b/>
          <w:bCs/>
          <w:sz w:val="24"/>
          <w:szCs w:val="24"/>
        </w:rPr>
      </w:pPr>
    </w:p>
    <w:sectPr w:rsidR="00BC7506" w:rsidSect="00467BC7">
      <w:pgSz w:w="11910" w:h="16840"/>
      <w:pgMar w:top="284" w:right="601" w:bottom="289" w:left="64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16EC"/>
    <w:multiLevelType w:val="hybridMultilevel"/>
    <w:tmpl w:val="306C0584"/>
    <w:lvl w:ilvl="0" w:tplc="0425000F">
      <w:start w:val="1"/>
      <w:numFmt w:val="decimal"/>
      <w:lvlText w:val="%1."/>
      <w:lvlJc w:val="left"/>
      <w:pPr>
        <w:ind w:left="1425" w:hanging="360"/>
      </w:pPr>
    </w:lvl>
    <w:lvl w:ilvl="1" w:tplc="04250019" w:tentative="1">
      <w:start w:val="1"/>
      <w:numFmt w:val="lowerLetter"/>
      <w:lvlText w:val="%2."/>
      <w:lvlJc w:val="left"/>
      <w:pPr>
        <w:ind w:left="2145" w:hanging="360"/>
      </w:pPr>
    </w:lvl>
    <w:lvl w:ilvl="2" w:tplc="0425001B" w:tentative="1">
      <w:start w:val="1"/>
      <w:numFmt w:val="lowerRoman"/>
      <w:lvlText w:val="%3."/>
      <w:lvlJc w:val="right"/>
      <w:pPr>
        <w:ind w:left="2865" w:hanging="180"/>
      </w:pPr>
    </w:lvl>
    <w:lvl w:ilvl="3" w:tplc="0425000F" w:tentative="1">
      <w:start w:val="1"/>
      <w:numFmt w:val="decimal"/>
      <w:lvlText w:val="%4."/>
      <w:lvlJc w:val="left"/>
      <w:pPr>
        <w:ind w:left="3585" w:hanging="360"/>
      </w:pPr>
    </w:lvl>
    <w:lvl w:ilvl="4" w:tplc="04250019" w:tentative="1">
      <w:start w:val="1"/>
      <w:numFmt w:val="lowerLetter"/>
      <w:lvlText w:val="%5."/>
      <w:lvlJc w:val="left"/>
      <w:pPr>
        <w:ind w:left="4305" w:hanging="360"/>
      </w:pPr>
    </w:lvl>
    <w:lvl w:ilvl="5" w:tplc="0425001B" w:tentative="1">
      <w:start w:val="1"/>
      <w:numFmt w:val="lowerRoman"/>
      <w:lvlText w:val="%6."/>
      <w:lvlJc w:val="right"/>
      <w:pPr>
        <w:ind w:left="5025" w:hanging="180"/>
      </w:pPr>
    </w:lvl>
    <w:lvl w:ilvl="6" w:tplc="0425000F" w:tentative="1">
      <w:start w:val="1"/>
      <w:numFmt w:val="decimal"/>
      <w:lvlText w:val="%7."/>
      <w:lvlJc w:val="left"/>
      <w:pPr>
        <w:ind w:left="5745" w:hanging="360"/>
      </w:pPr>
    </w:lvl>
    <w:lvl w:ilvl="7" w:tplc="04250019" w:tentative="1">
      <w:start w:val="1"/>
      <w:numFmt w:val="lowerLetter"/>
      <w:lvlText w:val="%8."/>
      <w:lvlJc w:val="left"/>
      <w:pPr>
        <w:ind w:left="6465" w:hanging="360"/>
      </w:pPr>
    </w:lvl>
    <w:lvl w:ilvl="8" w:tplc="042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E997C1E"/>
    <w:multiLevelType w:val="hybridMultilevel"/>
    <w:tmpl w:val="C3589670"/>
    <w:lvl w:ilvl="0" w:tplc="E524474E">
      <w:start w:val="1"/>
      <w:numFmt w:val="bullet"/>
      <w:lvlText w:val=""/>
      <w:lvlJc w:val="left"/>
      <w:pPr>
        <w:ind w:left="1068" w:hanging="348"/>
      </w:pPr>
      <w:rPr>
        <w:rFonts w:ascii="Symbol" w:eastAsia="Symbol" w:hAnsi="Symbol" w:hint="default"/>
        <w:sz w:val="24"/>
        <w:szCs w:val="24"/>
      </w:rPr>
    </w:lvl>
    <w:lvl w:ilvl="1" w:tplc="CC2E894E">
      <w:start w:val="1"/>
      <w:numFmt w:val="bullet"/>
      <w:lvlText w:val="•"/>
      <w:lvlJc w:val="left"/>
      <w:pPr>
        <w:ind w:left="2092" w:hanging="348"/>
      </w:pPr>
      <w:rPr>
        <w:rFonts w:hint="default"/>
      </w:rPr>
    </w:lvl>
    <w:lvl w:ilvl="2" w:tplc="F2680ACA">
      <w:start w:val="1"/>
      <w:numFmt w:val="bullet"/>
      <w:lvlText w:val="•"/>
      <w:lvlJc w:val="left"/>
      <w:pPr>
        <w:ind w:left="3117" w:hanging="348"/>
      </w:pPr>
      <w:rPr>
        <w:rFonts w:hint="default"/>
      </w:rPr>
    </w:lvl>
    <w:lvl w:ilvl="3" w:tplc="57E439DE">
      <w:start w:val="1"/>
      <w:numFmt w:val="bullet"/>
      <w:lvlText w:val="•"/>
      <w:lvlJc w:val="left"/>
      <w:pPr>
        <w:ind w:left="4141" w:hanging="348"/>
      </w:pPr>
      <w:rPr>
        <w:rFonts w:hint="default"/>
      </w:rPr>
    </w:lvl>
    <w:lvl w:ilvl="4" w:tplc="8A28A45C">
      <w:start w:val="1"/>
      <w:numFmt w:val="bullet"/>
      <w:lvlText w:val="•"/>
      <w:lvlJc w:val="left"/>
      <w:pPr>
        <w:ind w:left="5166" w:hanging="348"/>
      </w:pPr>
      <w:rPr>
        <w:rFonts w:hint="default"/>
      </w:rPr>
    </w:lvl>
    <w:lvl w:ilvl="5" w:tplc="D84C5F72">
      <w:start w:val="1"/>
      <w:numFmt w:val="bullet"/>
      <w:lvlText w:val="•"/>
      <w:lvlJc w:val="left"/>
      <w:pPr>
        <w:ind w:left="6191" w:hanging="348"/>
      </w:pPr>
      <w:rPr>
        <w:rFonts w:hint="default"/>
      </w:rPr>
    </w:lvl>
    <w:lvl w:ilvl="6" w:tplc="15A84FAC">
      <w:start w:val="1"/>
      <w:numFmt w:val="bullet"/>
      <w:lvlText w:val="•"/>
      <w:lvlJc w:val="left"/>
      <w:pPr>
        <w:ind w:left="7215" w:hanging="348"/>
      </w:pPr>
      <w:rPr>
        <w:rFonts w:hint="default"/>
      </w:rPr>
    </w:lvl>
    <w:lvl w:ilvl="7" w:tplc="D5F485CA">
      <w:start w:val="1"/>
      <w:numFmt w:val="bullet"/>
      <w:lvlText w:val="•"/>
      <w:lvlJc w:val="left"/>
      <w:pPr>
        <w:ind w:left="8240" w:hanging="348"/>
      </w:pPr>
      <w:rPr>
        <w:rFonts w:hint="default"/>
      </w:rPr>
    </w:lvl>
    <w:lvl w:ilvl="8" w:tplc="36ACC61E">
      <w:start w:val="1"/>
      <w:numFmt w:val="bullet"/>
      <w:lvlText w:val="•"/>
      <w:lvlJc w:val="left"/>
      <w:pPr>
        <w:ind w:left="9265" w:hanging="348"/>
      </w:pPr>
      <w:rPr>
        <w:rFonts w:hint="default"/>
      </w:rPr>
    </w:lvl>
  </w:abstractNum>
  <w:abstractNum w:abstractNumId="2" w15:restartNumberingAfterBreak="0">
    <w:nsid w:val="360A6A61"/>
    <w:multiLevelType w:val="hybridMultilevel"/>
    <w:tmpl w:val="C74C43D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12ADE"/>
    <w:multiLevelType w:val="hybridMultilevel"/>
    <w:tmpl w:val="7ACE9CAC"/>
    <w:lvl w:ilvl="0" w:tplc="E524474E">
      <w:start w:val="1"/>
      <w:numFmt w:val="bullet"/>
      <w:lvlText w:val=""/>
      <w:lvlJc w:val="left"/>
      <w:pPr>
        <w:ind w:left="1068" w:hanging="348"/>
      </w:pPr>
      <w:rPr>
        <w:rFonts w:ascii="Symbol" w:eastAsia="Symbol" w:hAnsi="Symbol" w:hint="default"/>
        <w:sz w:val="24"/>
        <w:szCs w:val="24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B72C7"/>
    <w:multiLevelType w:val="hybridMultilevel"/>
    <w:tmpl w:val="3B92A1C4"/>
    <w:lvl w:ilvl="0" w:tplc="0425000F">
      <w:start w:val="1"/>
      <w:numFmt w:val="decimal"/>
      <w:lvlText w:val="%1."/>
      <w:lvlJc w:val="left"/>
      <w:pPr>
        <w:ind w:left="833" w:hanging="360"/>
      </w:pPr>
    </w:lvl>
    <w:lvl w:ilvl="1" w:tplc="04250019" w:tentative="1">
      <w:start w:val="1"/>
      <w:numFmt w:val="lowerLetter"/>
      <w:lvlText w:val="%2."/>
      <w:lvlJc w:val="left"/>
      <w:pPr>
        <w:ind w:left="1553" w:hanging="360"/>
      </w:pPr>
    </w:lvl>
    <w:lvl w:ilvl="2" w:tplc="0425001B" w:tentative="1">
      <w:start w:val="1"/>
      <w:numFmt w:val="lowerRoman"/>
      <w:lvlText w:val="%3."/>
      <w:lvlJc w:val="right"/>
      <w:pPr>
        <w:ind w:left="2273" w:hanging="180"/>
      </w:pPr>
    </w:lvl>
    <w:lvl w:ilvl="3" w:tplc="0425000F" w:tentative="1">
      <w:start w:val="1"/>
      <w:numFmt w:val="decimal"/>
      <w:lvlText w:val="%4."/>
      <w:lvlJc w:val="left"/>
      <w:pPr>
        <w:ind w:left="2993" w:hanging="360"/>
      </w:pPr>
    </w:lvl>
    <w:lvl w:ilvl="4" w:tplc="04250019" w:tentative="1">
      <w:start w:val="1"/>
      <w:numFmt w:val="lowerLetter"/>
      <w:lvlText w:val="%5."/>
      <w:lvlJc w:val="left"/>
      <w:pPr>
        <w:ind w:left="3713" w:hanging="360"/>
      </w:pPr>
    </w:lvl>
    <w:lvl w:ilvl="5" w:tplc="0425001B" w:tentative="1">
      <w:start w:val="1"/>
      <w:numFmt w:val="lowerRoman"/>
      <w:lvlText w:val="%6."/>
      <w:lvlJc w:val="right"/>
      <w:pPr>
        <w:ind w:left="4433" w:hanging="180"/>
      </w:pPr>
    </w:lvl>
    <w:lvl w:ilvl="6" w:tplc="0425000F" w:tentative="1">
      <w:start w:val="1"/>
      <w:numFmt w:val="decimal"/>
      <w:lvlText w:val="%7."/>
      <w:lvlJc w:val="left"/>
      <w:pPr>
        <w:ind w:left="5153" w:hanging="360"/>
      </w:pPr>
    </w:lvl>
    <w:lvl w:ilvl="7" w:tplc="04250019" w:tentative="1">
      <w:start w:val="1"/>
      <w:numFmt w:val="lowerLetter"/>
      <w:lvlText w:val="%8."/>
      <w:lvlJc w:val="left"/>
      <w:pPr>
        <w:ind w:left="5873" w:hanging="360"/>
      </w:pPr>
    </w:lvl>
    <w:lvl w:ilvl="8" w:tplc="042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3C9A0FA6"/>
    <w:multiLevelType w:val="hybridMultilevel"/>
    <w:tmpl w:val="140EBBE4"/>
    <w:lvl w:ilvl="0" w:tplc="0425000F">
      <w:start w:val="1"/>
      <w:numFmt w:val="decimal"/>
      <w:lvlText w:val="%1."/>
      <w:lvlJc w:val="left"/>
      <w:pPr>
        <w:ind w:left="833" w:hanging="360"/>
      </w:pPr>
    </w:lvl>
    <w:lvl w:ilvl="1" w:tplc="04250019" w:tentative="1">
      <w:start w:val="1"/>
      <w:numFmt w:val="lowerLetter"/>
      <w:lvlText w:val="%2."/>
      <w:lvlJc w:val="left"/>
      <w:pPr>
        <w:ind w:left="1553" w:hanging="360"/>
      </w:pPr>
    </w:lvl>
    <w:lvl w:ilvl="2" w:tplc="0425001B" w:tentative="1">
      <w:start w:val="1"/>
      <w:numFmt w:val="lowerRoman"/>
      <w:lvlText w:val="%3."/>
      <w:lvlJc w:val="right"/>
      <w:pPr>
        <w:ind w:left="2273" w:hanging="180"/>
      </w:pPr>
    </w:lvl>
    <w:lvl w:ilvl="3" w:tplc="0425000F" w:tentative="1">
      <w:start w:val="1"/>
      <w:numFmt w:val="decimal"/>
      <w:lvlText w:val="%4."/>
      <w:lvlJc w:val="left"/>
      <w:pPr>
        <w:ind w:left="2993" w:hanging="360"/>
      </w:pPr>
    </w:lvl>
    <w:lvl w:ilvl="4" w:tplc="04250019" w:tentative="1">
      <w:start w:val="1"/>
      <w:numFmt w:val="lowerLetter"/>
      <w:lvlText w:val="%5."/>
      <w:lvlJc w:val="left"/>
      <w:pPr>
        <w:ind w:left="3713" w:hanging="360"/>
      </w:pPr>
    </w:lvl>
    <w:lvl w:ilvl="5" w:tplc="0425001B" w:tentative="1">
      <w:start w:val="1"/>
      <w:numFmt w:val="lowerRoman"/>
      <w:lvlText w:val="%6."/>
      <w:lvlJc w:val="right"/>
      <w:pPr>
        <w:ind w:left="4433" w:hanging="180"/>
      </w:pPr>
    </w:lvl>
    <w:lvl w:ilvl="6" w:tplc="0425000F" w:tentative="1">
      <w:start w:val="1"/>
      <w:numFmt w:val="decimal"/>
      <w:lvlText w:val="%7."/>
      <w:lvlJc w:val="left"/>
      <w:pPr>
        <w:ind w:left="5153" w:hanging="360"/>
      </w:pPr>
    </w:lvl>
    <w:lvl w:ilvl="7" w:tplc="04250019" w:tentative="1">
      <w:start w:val="1"/>
      <w:numFmt w:val="lowerLetter"/>
      <w:lvlText w:val="%8."/>
      <w:lvlJc w:val="left"/>
      <w:pPr>
        <w:ind w:left="5873" w:hanging="360"/>
      </w:pPr>
    </w:lvl>
    <w:lvl w:ilvl="8" w:tplc="042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4193647E"/>
    <w:multiLevelType w:val="hybridMultilevel"/>
    <w:tmpl w:val="2984F000"/>
    <w:lvl w:ilvl="0" w:tplc="E59AC952">
      <w:start w:val="1"/>
      <w:numFmt w:val="bullet"/>
      <w:lvlText w:val=""/>
      <w:lvlJc w:val="left"/>
      <w:pPr>
        <w:ind w:left="572" w:hanging="360"/>
      </w:pPr>
      <w:rPr>
        <w:rFonts w:ascii="Wingdings" w:eastAsia="Wingdings" w:hAnsi="Wingdings" w:hint="default"/>
        <w:sz w:val="24"/>
        <w:szCs w:val="24"/>
      </w:rPr>
    </w:lvl>
    <w:lvl w:ilvl="1" w:tplc="F6B0583C">
      <w:start w:val="1"/>
      <w:numFmt w:val="bullet"/>
      <w:lvlText w:val=""/>
      <w:lvlJc w:val="left"/>
      <w:pPr>
        <w:ind w:left="932" w:hanging="349"/>
      </w:pPr>
      <w:rPr>
        <w:rFonts w:ascii="Symbol" w:eastAsia="Symbol" w:hAnsi="Symbol" w:hint="default"/>
        <w:sz w:val="22"/>
        <w:szCs w:val="22"/>
      </w:rPr>
    </w:lvl>
    <w:lvl w:ilvl="2" w:tplc="79762EA2">
      <w:start w:val="1"/>
      <w:numFmt w:val="bullet"/>
      <w:lvlText w:val="•"/>
      <w:lvlJc w:val="left"/>
      <w:pPr>
        <w:ind w:left="2013" w:hanging="349"/>
      </w:pPr>
      <w:rPr>
        <w:rFonts w:hint="default"/>
      </w:rPr>
    </w:lvl>
    <w:lvl w:ilvl="3" w:tplc="81B8E782">
      <w:start w:val="1"/>
      <w:numFmt w:val="bullet"/>
      <w:lvlText w:val="•"/>
      <w:lvlJc w:val="left"/>
      <w:pPr>
        <w:ind w:left="3095" w:hanging="349"/>
      </w:pPr>
      <w:rPr>
        <w:rFonts w:hint="default"/>
      </w:rPr>
    </w:lvl>
    <w:lvl w:ilvl="4" w:tplc="07F838F6">
      <w:start w:val="1"/>
      <w:numFmt w:val="bullet"/>
      <w:lvlText w:val="•"/>
      <w:lvlJc w:val="left"/>
      <w:pPr>
        <w:ind w:left="4176" w:hanging="349"/>
      </w:pPr>
      <w:rPr>
        <w:rFonts w:hint="default"/>
      </w:rPr>
    </w:lvl>
    <w:lvl w:ilvl="5" w:tplc="9984E144">
      <w:start w:val="1"/>
      <w:numFmt w:val="bullet"/>
      <w:lvlText w:val="•"/>
      <w:lvlJc w:val="left"/>
      <w:pPr>
        <w:ind w:left="5258" w:hanging="349"/>
      </w:pPr>
      <w:rPr>
        <w:rFonts w:hint="default"/>
      </w:rPr>
    </w:lvl>
    <w:lvl w:ilvl="6" w:tplc="93F6BF90">
      <w:start w:val="1"/>
      <w:numFmt w:val="bullet"/>
      <w:lvlText w:val="•"/>
      <w:lvlJc w:val="left"/>
      <w:pPr>
        <w:ind w:left="6340" w:hanging="349"/>
      </w:pPr>
      <w:rPr>
        <w:rFonts w:hint="default"/>
      </w:rPr>
    </w:lvl>
    <w:lvl w:ilvl="7" w:tplc="7D906200">
      <w:start w:val="1"/>
      <w:numFmt w:val="bullet"/>
      <w:lvlText w:val="•"/>
      <w:lvlJc w:val="left"/>
      <w:pPr>
        <w:ind w:left="7421" w:hanging="349"/>
      </w:pPr>
      <w:rPr>
        <w:rFonts w:hint="default"/>
      </w:rPr>
    </w:lvl>
    <w:lvl w:ilvl="8" w:tplc="061A72D2">
      <w:start w:val="1"/>
      <w:numFmt w:val="bullet"/>
      <w:lvlText w:val="•"/>
      <w:lvlJc w:val="left"/>
      <w:pPr>
        <w:ind w:left="8503" w:hanging="349"/>
      </w:pPr>
      <w:rPr>
        <w:rFonts w:hint="default"/>
      </w:rPr>
    </w:lvl>
  </w:abstractNum>
  <w:abstractNum w:abstractNumId="7" w15:restartNumberingAfterBreak="0">
    <w:nsid w:val="4AB242C6"/>
    <w:multiLevelType w:val="hybridMultilevel"/>
    <w:tmpl w:val="B5E80310"/>
    <w:lvl w:ilvl="0" w:tplc="0425000F">
      <w:start w:val="1"/>
      <w:numFmt w:val="decimal"/>
      <w:lvlText w:val="%1."/>
      <w:lvlJc w:val="left"/>
      <w:pPr>
        <w:ind w:left="833" w:hanging="360"/>
      </w:pPr>
    </w:lvl>
    <w:lvl w:ilvl="1" w:tplc="04250019" w:tentative="1">
      <w:start w:val="1"/>
      <w:numFmt w:val="lowerLetter"/>
      <w:lvlText w:val="%2."/>
      <w:lvlJc w:val="left"/>
      <w:pPr>
        <w:ind w:left="1553" w:hanging="360"/>
      </w:pPr>
    </w:lvl>
    <w:lvl w:ilvl="2" w:tplc="0425001B" w:tentative="1">
      <w:start w:val="1"/>
      <w:numFmt w:val="lowerRoman"/>
      <w:lvlText w:val="%3."/>
      <w:lvlJc w:val="right"/>
      <w:pPr>
        <w:ind w:left="2273" w:hanging="180"/>
      </w:pPr>
    </w:lvl>
    <w:lvl w:ilvl="3" w:tplc="0425000F" w:tentative="1">
      <w:start w:val="1"/>
      <w:numFmt w:val="decimal"/>
      <w:lvlText w:val="%4."/>
      <w:lvlJc w:val="left"/>
      <w:pPr>
        <w:ind w:left="2993" w:hanging="360"/>
      </w:pPr>
    </w:lvl>
    <w:lvl w:ilvl="4" w:tplc="04250019" w:tentative="1">
      <w:start w:val="1"/>
      <w:numFmt w:val="lowerLetter"/>
      <w:lvlText w:val="%5."/>
      <w:lvlJc w:val="left"/>
      <w:pPr>
        <w:ind w:left="3713" w:hanging="360"/>
      </w:pPr>
    </w:lvl>
    <w:lvl w:ilvl="5" w:tplc="0425001B" w:tentative="1">
      <w:start w:val="1"/>
      <w:numFmt w:val="lowerRoman"/>
      <w:lvlText w:val="%6."/>
      <w:lvlJc w:val="right"/>
      <w:pPr>
        <w:ind w:left="4433" w:hanging="180"/>
      </w:pPr>
    </w:lvl>
    <w:lvl w:ilvl="6" w:tplc="0425000F" w:tentative="1">
      <w:start w:val="1"/>
      <w:numFmt w:val="decimal"/>
      <w:lvlText w:val="%7."/>
      <w:lvlJc w:val="left"/>
      <w:pPr>
        <w:ind w:left="5153" w:hanging="360"/>
      </w:pPr>
    </w:lvl>
    <w:lvl w:ilvl="7" w:tplc="04250019" w:tentative="1">
      <w:start w:val="1"/>
      <w:numFmt w:val="lowerLetter"/>
      <w:lvlText w:val="%8."/>
      <w:lvlJc w:val="left"/>
      <w:pPr>
        <w:ind w:left="5873" w:hanging="360"/>
      </w:pPr>
    </w:lvl>
    <w:lvl w:ilvl="8" w:tplc="042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573F630B"/>
    <w:multiLevelType w:val="hybridMultilevel"/>
    <w:tmpl w:val="AE00D2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1203E"/>
    <w:multiLevelType w:val="hybridMultilevel"/>
    <w:tmpl w:val="265295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761C8"/>
    <w:multiLevelType w:val="hybridMultilevel"/>
    <w:tmpl w:val="E65E2FE0"/>
    <w:lvl w:ilvl="0" w:tplc="0425000F">
      <w:start w:val="1"/>
      <w:numFmt w:val="decimal"/>
      <w:lvlText w:val="%1."/>
      <w:lvlJc w:val="left"/>
      <w:pPr>
        <w:ind w:left="462" w:hanging="360"/>
      </w:pPr>
    </w:lvl>
    <w:lvl w:ilvl="1" w:tplc="04250019" w:tentative="1">
      <w:start w:val="1"/>
      <w:numFmt w:val="lowerLetter"/>
      <w:lvlText w:val="%2."/>
      <w:lvlJc w:val="left"/>
      <w:pPr>
        <w:ind w:left="1182" w:hanging="360"/>
      </w:pPr>
    </w:lvl>
    <w:lvl w:ilvl="2" w:tplc="0425001B" w:tentative="1">
      <w:start w:val="1"/>
      <w:numFmt w:val="lowerRoman"/>
      <w:lvlText w:val="%3."/>
      <w:lvlJc w:val="right"/>
      <w:pPr>
        <w:ind w:left="1902" w:hanging="180"/>
      </w:pPr>
    </w:lvl>
    <w:lvl w:ilvl="3" w:tplc="0425000F" w:tentative="1">
      <w:start w:val="1"/>
      <w:numFmt w:val="decimal"/>
      <w:lvlText w:val="%4."/>
      <w:lvlJc w:val="left"/>
      <w:pPr>
        <w:ind w:left="2622" w:hanging="360"/>
      </w:pPr>
    </w:lvl>
    <w:lvl w:ilvl="4" w:tplc="04250019" w:tentative="1">
      <w:start w:val="1"/>
      <w:numFmt w:val="lowerLetter"/>
      <w:lvlText w:val="%5."/>
      <w:lvlJc w:val="left"/>
      <w:pPr>
        <w:ind w:left="3342" w:hanging="360"/>
      </w:pPr>
    </w:lvl>
    <w:lvl w:ilvl="5" w:tplc="0425001B" w:tentative="1">
      <w:start w:val="1"/>
      <w:numFmt w:val="lowerRoman"/>
      <w:lvlText w:val="%6."/>
      <w:lvlJc w:val="right"/>
      <w:pPr>
        <w:ind w:left="4062" w:hanging="180"/>
      </w:pPr>
    </w:lvl>
    <w:lvl w:ilvl="6" w:tplc="0425000F" w:tentative="1">
      <w:start w:val="1"/>
      <w:numFmt w:val="decimal"/>
      <w:lvlText w:val="%7."/>
      <w:lvlJc w:val="left"/>
      <w:pPr>
        <w:ind w:left="4782" w:hanging="360"/>
      </w:pPr>
    </w:lvl>
    <w:lvl w:ilvl="7" w:tplc="04250019" w:tentative="1">
      <w:start w:val="1"/>
      <w:numFmt w:val="lowerLetter"/>
      <w:lvlText w:val="%8."/>
      <w:lvlJc w:val="left"/>
      <w:pPr>
        <w:ind w:left="5502" w:hanging="360"/>
      </w:pPr>
    </w:lvl>
    <w:lvl w:ilvl="8" w:tplc="042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" w15:restartNumberingAfterBreak="0">
    <w:nsid w:val="5FBA29C2"/>
    <w:multiLevelType w:val="hybridMultilevel"/>
    <w:tmpl w:val="4412CE0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C02DB"/>
    <w:multiLevelType w:val="hybridMultilevel"/>
    <w:tmpl w:val="59CC49C2"/>
    <w:lvl w:ilvl="0" w:tplc="E524474E">
      <w:start w:val="1"/>
      <w:numFmt w:val="bullet"/>
      <w:lvlText w:val=""/>
      <w:lvlJc w:val="left"/>
      <w:pPr>
        <w:ind w:left="1068" w:hanging="348"/>
      </w:pPr>
      <w:rPr>
        <w:rFonts w:ascii="Symbol" w:eastAsia="Symbol" w:hAnsi="Symbol" w:hint="default"/>
        <w:sz w:val="24"/>
        <w:szCs w:val="24"/>
      </w:rPr>
    </w:lvl>
    <w:lvl w:ilvl="1" w:tplc="0425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3" w15:restartNumberingAfterBreak="0">
    <w:nsid w:val="67EC1EB1"/>
    <w:multiLevelType w:val="hybridMultilevel"/>
    <w:tmpl w:val="A628CA1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285A61"/>
    <w:multiLevelType w:val="hybridMultilevel"/>
    <w:tmpl w:val="02AE3BC4"/>
    <w:lvl w:ilvl="0" w:tplc="0425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 w15:restartNumberingAfterBreak="0">
    <w:nsid w:val="71DE199E"/>
    <w:multiLevelType w:val="hybridMultilevel"/>
    <w:tmpl w:val="DA048D0A"/>
    <w:lvl w:ilvl="0" w:tplc="2ED88DC2">
      <w:start w:val="18"/>
      <w:numFmt w:val="upperLetter"/>
      <w:lvlText w:val="%1."/>
      <w:lvlJc w:val="left"/>
      <w:pPr>
        <w:ind w:left="327" w:hanging="226"/>
      </w:pPr>
      <w:rPr>
        <w:rFonts w:ascii="Calibri" w:eastAsia="Calibri" w:hAnsi="Calibri" w:hint="default"/>
        <w:sz w:val="22"/>
        <w:szCs w:val="22"/>
      </w:rPr>
    </w:lvl>
    <w:lvl w:ilvl="1" w:tplc="D4B83146">
      <w:start w:val="1"/>
      <w:numFmt w:val="decimal"/>
      <w:lvlText w:val="%2."/>
      <w:lvlJc w:val="left"/>
      <w:pPr>
        <w:ind w:left="339" w:hanging="238"/>
      </w:pPr>
      <w:rPr>
        <w:rFonts w:ascii="Calibri" w:eastAsia="Calibri" w:hAnsi="Calibri" w:hint="default"/>
        <w:w w:val="99"/>
        <w:sz w:val="24"/>
        <w:szCs w:val="24"/>
      </w:rPr>
    </w:lvl>
    <w:lvl w:ilvl="2" w:tplc="ABC66378">
      <w:start w:val="1"/>
      <w:numFmt w:val="bullet"/>
      <w:lvlText w:val="•"/>
      <w:lvlJc w:val="left"/>
      <w:pPr>
        <w:ind w:left="1462" w:hanging="238"/>
      </w:pPr>
      <w:rPr>
        <w:rFonts w:hint="default"/>
      </w:rPr>
    </w:lvl>
    <w:lvl w:ilvl="3" w:tplc="7682D7EC">
      <w:start w:val="1"/>
      <w:numFmt w:val="bullet"/>
      <w:lvlText w:val="•"/>
      <w:lvlJc w:val="left"/>
      <w:pPr>
        <w:ind w:left="2585" w:hanging="238"/>
      </w:pPr>
      <w:rPr>
        <w:rFonts w:hint="default"/>
      </w:rPr>
    </w:lvl>
    <w:lvl w:ilvl="4" w:tplc="3A2E7238">
      <w:start w:val="1"/>
      <w:numFmt w:val="bullet"/>
      <w:lvlText w:val="•"/>
      <w:lvlJc w:val="left"/>
      <w:pPr>
        <w:ind w:left="3708" w:hanging="238"/>
      </w:pPr>
      <w:rPr>
        <w:rFonts w:hint="default"/>
      </w:rPr>
    </w:lvl>
    <w:lvl w:ilvl="5" w:tplc="3A1813BA">
      <w:start w:val="1"/>
      <w:numFmt w:val="bullet"/>
      <w:lvlText w:val="•"/>
      <w:lvlJc w:val="left"/>
      <w:pPr>
        <w:ind w:left="4831" w:hanging="238"/>
      </w:pPr>
      <w:rPr>
        <w:rFonts w:hint="default"/>
      </w:rPr>
    </w:lvl>
    <w:lvl w:ilvl="6" w:tplc="310E4A22">
      <w:start w:val="1"/>
      <w:numFmt w:val="bullet"/>
      <w:lvlText w:val="•"/>
      <w:lvlJc w:val="left"/>
      <w:pPr>
        <w:ind w:left="5953" w:hanging="238"/>
      </w:pPr>
      <w:rPr>
        <w:rFonts w:hint="default"/>
      </w:rPr>
    </w:lvl>
    <w:lvl w:ilvl="7" w:tplc="891C56B2">
      <w:start w:val="1"/>
      <w:numFmt w:val="bullet"/>
      <w:lvlText w:val="•"/>
      <w:lvlJc w:val="left"/>
      <w:pPr>
        <w:ind w:left="7076" w:hanging="238"/>
      </w:pPr>
      <w:rPr>
        <w:rFonts w:hint="default"/>
      </w:rPr>
    </w:lvl>
    <w:lvl w:ilvl="8" w:tplc="7DAEDC28">
      <w:start w:val="1"/>
      <w:numFmt w:val="bullet"/>
      <w:lvlText w:val="•"/>
      <w:lvlJc w:val="left"/>
      <w:pPr>
        <w:ind w:left="8199" w:hanging="238"/>
      </w:pPr>
      <w:rPr>
        <w:rFonts w:hint="default"/>
      </w:rPr>
    </w:lvl>
  </w:abstractNum>
  <w:abstractNum w:abstractNumId="16" w15:restartNumberingAfterBreak="0">
    <w:nsid w:val="78785B14"/>
    <w:multiLevelType w:val="hybridMultilevel"/>
    <w:tmpl w:val="D1DC6BE8"/>
    <w:lvl w:ilvl="0" w:tplc="E524474E">
      <w:start w:val="1"/>
      <w:numFmt w:val="bullet"/>
      <w:lvlText w:val=""/>
      <w:lvlJc w:val="left"/>
      <w:pPr>
        <w:ind w:left="1280" w:hanging="348"/>
      </w:pPr>
      <w:rPr>
        <w:rFonts w:ascii="Symbol" w:eastAsia="Symbol" w:hAnsi="Symbol" w:hint="default"/>
        <w:sz w:val="24"/>
        <w:szCs w:val="24"/>
      </w:rPr>
    </w:lvl>
    <w:lvl w:ilvl="1" w:tplc="0425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10"/>
  </w:num>
  <w:num w:numId="5">
    <w:abstractNumId w:val="14"/>
  </w:num>
  <w:num w:numId="6">
    <w:abstractNumId w:val="13"/>
  </w:num>
  <w:num w:numId="7">
    <w:abstractNumId w:val="12"/>
  </w:num>
  <w:num w:numId="8">
    <w:abstractNumId w:val="3"/>
  </w:num>
  <w:num w:numId="9">
    <w:abstractNumId w:val="9"/>
  </w:num>
  <w:num w:numId="10">
    <w:abstractNumId w:val="16"/>
  </w:num>
  <w:num w:numId="11">
    <w:abstractNumId w:val="0"/>
  </w:num>
  <w:num w:numId="12">
    <w:abstractNumId w:val="7"/>
  </w:num>
  <w:num w:numId="13">
    <w:abstractNumId w:val="5"/>
  </w:num>
  <w:num w:numId="14">
    <w:abstractNumId w:val="4"/>
  </w:num>
  <w:num w:numId="15">
    <w:abstractNumId w:val="2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3D"/>
    <w:rsid w:val="00004F54"/>
    <w:rsid w:val="000171A7"/>
    <w:rsid w:val="00024784"/>
    <w:rsid w:val="00063F18"/>
    <w:rsid w:val="00090310"/>
    <w:rsid w:val="000A0EF9"/>
    <w:rsid w:val="001338BA"/>
    <w:rsid w:val="00136DBA"/>
    <w:rsid w:val="00143540"/>
    <w:rsid w:val="00144C66"/>
    <w:rsid w:val="001612F8"/>
    <w:rsid w:val="00176A69"/>
    <w:rsid w:val="001E37DE"/>
    <w:rsid w:val="001E4185"/>
    <w:rsid w:val="00224117"/>
    <w:rsid w:val="0022460C"/>
    <w:rsid w:val="00245B4C"/>
    <w:rsid w:val="002B12E1"/>
    <w:rsid w:val="002C0F3F"/>
    <w:rsid w:val="002C5765"/>
    <w:rsid w:val="002E2497"/>
    <w:rsid w:val="002E7FEC"/>
    <w:rsid w:val="002F7493"/>
    <w:rsid w:val="0034056A"/>
    <w:rsid w:val="0035351E"/>
    <w:rsid w:val="0036318C"/>
    <w:rsid w:val="00385A3D"/>
    <w:rsid w:val="003C2A99"/>
    <w:rsid w:val="003D36BC"/>
    <w:rsid w:val="003E0E50"/>
    <w:rsid w:val="003F1F74"/>
    <w:rsid w:val="00450792"/>
    <w:rsid w:val="00467567"/>
    <w:rsid w:val="00467BC7"/>
    <w:rsid w:val="00470ABD"/>
    <w:rsid w:val="00472754"/>
    <w:rsid w:val="00486E48"/>
    <w:rsid w:val="00487CB0"/>
    <w:rsid w:val="004D14A9"/>
    <w:rsid w:val="00522522"/>
    <w:rsid w:val="00522DEB"/>
    <w:rsid w:val="00526869"/>
    <w:rsid w:val="0053057E"/>
    <w:rsid w:val="006171FC"/>
    <w:rsid w:val="00620565"/>
    <w:rsid w:val="0062269C"/>
    <w:rsid w:val="006365CD"/>
    <w:rsid w:val="00752228"/>
    <w:rsid w:val="00763630"/>
    <w:rsid w:val="007A22BD"/>
    <w:rsid w:val="007A48CA"/>
    <w:rsid w:val="007A56CA"/>
    <w:rsid w:val="007B1716"/>
    <w:rsid w:val="007B4FEF"/>
    <w:rsid w:val="007C0A11"/>
    <w:rsid w:val="00841A27"/>
    <w:rsid w:val="00862A20"/>
    <w:rsid w:val="00875169"/>
    <w:rsid w:val="0088634C"/>
    <w:rsid w:val="008B2F67"/>
    <w:rsid w:val="008D05C7"/>
    <w:rsid w:val="00913B6F"/>
    <w:rsid w:val="00915C56"/>
    <w:rsid w:val="00957411"/>
    <w:rsid w:val="0097607A"/>
    <w:rsid w:val="00991210"/>
    <w:rsid w:val="009B48D5"/>
    <w:rsid w:val="009C4B30"/>
    <w:rsid w:val="009C7FD0"/>
    <w:rsid w:val="009D0C21"/>
    <w:rsid w:val="009D25FF"/>
    <w:rsid w:val="009F1AD5"/>
    <w:rsid w:val="00A43E2A"/>
    <w:rsid w:val="00A8248C"/>
    <w:rsid w:val="00B9682A"/>
    <w:rsid w:val="00BC7506"/>
    <w:rsid w:val="00C14603"/>
    <w:rsid w:val="00C27EFF"/>
    <w:rsid w:val="00C510EC"/>
    <w:rsid w:val="00C86B2D"/>
    <w:rsid w:val="00C87531"/>
    <w:rsid w:val="00CA16AB"/>
    <w:rsid w:val="00CC7F1E"/>
    <w:rsid w:val="00CD400E"/>
    <w:rsid w:val="00CF7E7F"/>
    <w:rsid w:val="00D07AEE"/>
    <w:rsid w:val="00D3034E"/>
    <w:rsid w:val="00D374A8"/>
    <w:rsid w:val="00D6315A"/>
    <w:rsid w:val="00D901C3"/>
    <w:rsid w:val="00DC30FA"/>
    <w:rsid w:val="00DD2BFD"/>
    <w:rsid w:val="00DE6BCA"/>
    <w:rsid w:val="00E103D1"/>
    <w:rsid w:val="00E262C2"/>
    <w:rsid w:val="00E33233"/>
    <w:rsid w:val="00E406E7"/>
    <w:rsid w:val="00E6796F"/>
    <w:rsid w:val="00E75717"/>
    <w:rsid w:val="00E833EF"/>
    <w:rsid w:val="00EA26E8"/>
    <w:rsid w:val="00EF5A0D"/>
    <w:rsid w:val="00F82540"/>
    <w:rsid w:val="00F918D5"/>
    <w:rsid w:val="00FA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910C"/>
  <w15:docId w15:val="{4EC9BD32-E36C-4CBC-8BF7-C8CB3872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ind w:left="21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40"/>
      <w:ind w:left="920" w:hanging="348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E37D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2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5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5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5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5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522"/>
    <w:rPr>
      <w:rFonts w:ascii="Tahoma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2C5765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D07AEE"/>
    <w:pPr>
      <w:widowControl/>
    </w:pPr>
    <w:rPr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anajoge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TÜ Teaduskool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Kasutaja</dc:creator>
  <cp:lastModifiedBy>Annika Põlgast</cp:lastModifiedBy>
  <cp:revision>4</cp:revision>
  <cp:lastPrinted>2018-08-14T13:15:00Z</cp:lastPrinted>
  <dcterms:created xsi:type="dcterms:W3CDTF">2024-08-12T10:22:00Z</dcterms:created>
  <dcterms:modified xsi:type="dcterms:W3CDTF">2025-08-07T08:04:00Z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2014-06-30T00:00:00Z</vt:filetime>
  </property>
  <property fmtid="{D5CDD505-2E9C-101B-9397-08002B2CF9AE}" pid="3" name="LastSaved">
    <vt:filetime>2014-09-09T00:00:00Z</vt:filetime>
  </property>
</Properties>
</file>